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0" w:rsidRPr="00F372F9" w:rsidRDefault="008E6900" w:rsidP="003538BA">
      <w:pPr>
        <w:jc w:val="center"/>
        <w:rPr>
          <w:rFonts w:ascii="Times New Roman" w:hAnsi="Times New Roman" w:cs="Times New Roman"/>
          <w:b/>
          <w:sz w:val="32"/>
        </w:rPr>
      </w:pPr>
      <w:r w:rsidRPr="00F372F9">
        <w:rPr>
          <w:rFonts w:ascii="Times New Roman" w:hAnsi="Times New Roman" w:cs="Times New Roman"/>
          <w:b/>
          <w:sz w:val="32"/>
        </w:rPr>
        <w:t>муниципальное дошкольное образовательное учреждение</w:t>
      </w:r>
    </w:p>
    <w:p w:rsidR="003538BA" w:rsidRPr="00F372F9" w:rsidRDefault="008E6900" w:rsidP="003538BA">
      <w:pPr>
        <w:jc w:val="center"/>
        <w:rPr>
          <w:rFonts w:ascii="Times New Roman" w:hAnsi="Times New Roman" w:cs="Times New Roman"/>
          <w:b/>
          <w:sz w:val="32"/>
        </w:rPr>
      </w:pPr>
      <w:r w:rsidRPr="00F372F9">
        <w:rPr>
          <w:rFonts w:ascii="Times New Roman" w:hAnsi="Times New Roman" w:cs="Times New Roman"/>
          <w:b/>
          <w:sz w:val="32"/>
        </w:rPr>
        <w:t xml:space="preserve"> детский сад № 73</w:t>
      </w:r>
    </w:p>
    <w:p w:rsidR="00F372F9" w:rsidRDefault="00F372F9" w:rsidP="003538BA">
      <w:pPr>
        <w:jc w:val="center"/>
        <w:rPr>
          <w:rFonts w:ascii="Times New Roman" w:hAnsi="Times New Roman" w:cs="Times New Roman"/>
          <w:sz w:val="32"/>
        </w:rPr>
      </w:pPr>
    </w:p>
    <w:p w:rsidR="00F372F9" w:rsidRDefault="00F372F9" w:rsidP="003538BA">
      <w:pPr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72F9" w:rsidRPr="00CC7F56" w:rsidTr="00726837">
        <w:tc>
          <w:tcPr>
            <w:tcW w:w="4785" w:type="dxa"/>
          </w:tcPr>
          <w:p w:rsidR="00F372F9" w:rsidRPr="00CC7F56" w:rsidRDefault="00F372F9" w:rsidP="00726837">
            <w:pPr>
              <w:tabs>
                <w:tab w:val="left" w:pos="17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F56"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F372F9" w:rsidRPr="00CC7F56" w:rsidRDefault="00F372F9" w:rsidP="00726837">
            <w:pPr>
              <w:tabs>
                <w:tab w:val="left" w:pos="17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C7F56">
              <w:rPr>
                <w:rFonts w:ascii="Times New Roman" w:eastAsia="Times New Roman" w:hAnsi="Times New Roman"/>
                <w:sz w:val="24"/>
                <w:szCs w:val="24"/>
              </w:rPr>
              <w:t xml:space="preserve">а педагогическом совете  </w:t>
            </w:r>
          </w:p>
          <w:p w:rsidR="00F372F9" w:rsidRPr="00CC7F56" w:rsidRDefault="001D65D7" w:rsidP="001D65D7">
            <w:pPr>
              <w:tabs>
                <w:tab w:val="left" w:pos="17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 2</w:t>
            </w:r>
            <w:r w:rsidR="00F372F9">
              <w:rPr>
                <w:rFonts w:ascii="Times New Roman" w:eastAsia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  <w:r w:rsidR="00F372F9">
              <w:rPr>
                <w:rFonts w:ascii="Times New Roman" w:eastAsia="Times New Roman" w:hAnsi="Times New Roman"/>
                <w:sz w:val="24"/>
                <w:szCs w:val="24"/>
              </w:rPr>
              <w:t xml:space="preserve">.2020 </w:t>
            </w:r>
            <w:r w:rsidR="00F372F9" w:rsidRPr="00CC7F56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F372F9" w:rsidRPr="00CC7F56" w:rsidRDefault="00F372F9" w:rsidP="00726837">
            <w:pPr>
              <w:tabs>
                <w:tab w:val="left" w:pos="17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F56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F372F9" w:rsidRPr="00CC7F56" w:rsidRDefault="00F372F9" w:rsidP="00726837">
            <w:pPr>
              <w:tabs>
                <w:tab w:val="left" w:pos="17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детским</w:t>
            </w:r>
            <w:r w:rsidRPr="00CC7F56">
              <w:rPr>
                <w:rFonts w:ascii="Times New Roman" w:eastAsia="Times New Roman" w:hAnsi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CC7F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73</w:t>
            </w:r>
          </w:p>
          <w:p w:rsidR="00F372F9" w:rsidRPr="00CC7F56" w:rsidRDefault="00F372F9" w:rsidP="00726837">
            <w:pPr>
              <w:tabs>
                <w:tab w:val="left" w:pos="17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 Е.Г. Лебедевой</w:t>
            </w:r>
          </w:p>
          <w:p w:rsidR="00F372F9" w:rsidRPr="00CC7F56" w:rsidRDefault="00F372F9" w:rsidP="001D65D7">
            <w:pPr>
              <w:tabs>
                <w:tab w:val="left" w:pos="17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F5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риказ  </w:t>
            </w:r>
            <w:r w:rsidR="00CF0D8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02-05/84</w:t>
            </w:r>
            <w:r w:rsidRPr="001D65D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1D65D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от </w:t>
            </w:r>
            <w:r w:rsidR="001D65D7" w:rsidRPr="001D65D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16.10.2020</w:t>
            </w:r>
            <w:r w:rsidRPr="001D65D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3538BA" w:rsidRDefault="003538BA" w:rsidP="00F372F9">
      <w:pPr>
        <w:rPr>
          <w:rFonts w:ascii="Times New Roman" w:hAnsi="Times New Roman" w:cs="Times New Roman"/>
          <w:sz w:val="32"/>
        </w:rPr>
      </w:pPr>
    </w:p>
    <w:p w:rsidR="003538BA" w:rsidRPr="003538BA" w:rsidRDefault="003538BA" w:rsidP="003538BA">
      <w:pPr>
        <w:jc w:val="center"/>
        <w:rPr>
          <w:rFonts w:ascii="Times New Roman" w:hAnsi="Times New Roman" w:cs="Times New Roman"/>
          <w:b/>
          <w:sz w:val="52"/>
        </w:rPr>
      </w:pPr>
    </w:p>
    <w:p w:rsidR="003538BA" w:rsidRPr="00F372F9" w:rsidRDefault="003538BA" w:rsidP="003538BA">
      <w:pPr>
        <w:jc w:val="center"/>
        <w:rPr>
          <w:rFonts w:ascii="Times New Roman" w:hAnsi="Times New Roman" w:cs="Times New Roman"/>
          <w:b/>
          <w:sz w:val="40"/>
        </w:rPr>
      </w:pPr>
      <w:r w:rsidRPr="00F372F9">
        <w:rPr>
          <w:rFonts w:ascii="Times New Roman" w:hAnsi="Times New Roman" w:cs="Times New Roman"/>
          <w:b/>
          <w:sz w:val="40"/>
        </w:rPr>
        <w:t>Программа</w:t>
      </w:r>
      <w:r w:rsidR="008E6900" w:rsidRPr="00F372F9">
        <w:rPr>
          <w:rFonts w:ascii="Times New Roman" w:hAnsi="Times New Roman" w:cs="Times New Roman"/>
          <w:b/>
          <w:sz w:val="40"/>
        </w:rPr>
        <w:t xml:space="preserve"> организации </w:t>
      </w:r>
    </w:p>
    <w:p w:rsidR="003538BA" w:rsidRPr="00F372F9" w:rsidRDefault="003538BA" w:rsidP="003538BA">
      <w:pPr>
        <w:jc w:val="center"/>
        <w:rPr>
          <w:rFonts w:ascii="Times New Roman" w:hAnsi="Times New Roman" w:cs="Times New Roman"/>
          <w:b/>
          <w:sz w:val="40"/>
        </w:rPr>
      </w:pPr>
      <w:r w:rsidRPr="00F372F9">
        <w:rPr>
          <w:rFonts w:ascii="Times New Roman" w:hAnsi="Times New Roman" w:cs="Times New Roman"/>
          <w:b/>
          <w:sz w:val="40"/>
        </w:rPr>
        <w:t xml:space="preserve"> внутренней системы </w:t>
      </w:r>
    </w:p>
    <w:p w:rsidR="00F403B4" w:rsidRPr="00F372F9" w:rsidRDefault="003538BA" w:rsidP="008E6900">
      <w:pPr>
        <w:jc w:val="center"/>
        <w:rPr>
          <w:rFonts w:ascii="Times New Roman" w:hAnsi="Times New Roman" w:cs="Times New Roman"/>
          <w:b/>
          <w:sz w:val="40"/>
        </w:rPr>
      </w:pPr>
      <w:r w:rsidRPr="00F372F9">
        <w:rPr>
          <w:rFonts w:ascii="Times New Roman" w:hAnsi="Times New Roman" w:cs="Times New Roman"/>
          <w:b/>
          <w:sz w:val="40"/>
        </w:rPr>
        <w:t xml:space="preserve">оценки качества образования </w:t>
      </w:r>
      <w:r w:rsidR="008E6900" w:rsidRPr="00F372F9">
        <w:rPr>
          <w:rFonts w:ascii="Times New Roman" w:hAnsi="Times New Roman" w:cs="Times New Roman"/>
          <w:b/>
          <w:sz w:val="40"/>
        </w:rPr>
        <w:t>(ВСОКО) в муниципальном дошкольном образовательном учреждении детский сад</w:t>
      </w:r>
      <w:r w:rsidRPr="00F372F9">
        <w:rPr>
          <w:rFonts w:ascii="Times New Roman" w:hAnsi="Times New Roman" w:cs="Times New Roman"/>
          <w:b/>
          <w:sz w:val="40"/>
        </w:rPr>
        <w:t xml:space="preserve"> № 73</w:t>
      </w:r>
    </w:p>
    <w:p w:rsidR="003538BA" w:rsidRDefault="003538BA" w:rsidP="003538BA">
      <w:pPr>
        <w:jc w:val="center"/>
        <w:rPr>
          <w:rFonts w:ascii="Times New Roman" w:hAnsi="Times New Roman" w:cs="Times New Roman"/>
          <w:sz w:val="32"/>
        </w:rPr>
      </w:pPr>
    </w:p>
    <w:p w:rsidR="00F372F9" w:rsidRPr="00F372F9" w:rsidRDefault="00F372F9" w:rsidP="00F372F9">
      <w:pPr>
        <w:jc w:val="right"/>
        <w:rPr>
          <w:rFonts w:ascii="Times New Roman" w:hAnsi="Times New Roman" w:cs="Times New Roman"/>
          <w:i/>
          <w:sz w:val="24"/>
        </w:rPr>
      </w:pPr>
      <w:r w:rsidRPr="00F372F9">
        <w:rPr>
          <w:rFonts w:ascii="Times New Roman" w:hAnsi="Times New Roman" w:cs="Times New Roman"/>
          <w:i/>
          <w:sz w:val="24"/>
        </w:rPr>
        <w:t xml:space="preserve">автор: Кузнецова Наталия Владимировна, </w:t>
      </w:r>
    </w:p>
    <w:p w:rsidR="008E6900" w:rsidRPr="00F372F9" w:rsidRDefault="00F372F9" w:rsidP="00F372F9">
      <w:pPr>
        <w:jc w:val="right"/>
        <w:rPr>
          <w:rFonts w:ascii="Times New Roman" w:hAnsi="Times New Roman" w:cs="Times New Roman"/>
          <w:i/>
          <w:sz w:val="24"/>
        </w:rPr>
      </w:pPr>
      <w:r w:rsidRPr="00F372F9">
        <w:rPr>
          <w:rFonts w:ascii="Times New Roman" w:hAnsi="Times New Roman" w:cs="Times New Roman"/>
          <w:i/>
          <w:sz w:val="24"/>
        </w:rPr>
        <w:t>старший воспитатель</w:t>
      </w:r>
    </w:p>
    <w:p w:rsidR="00F372F9" w:rsidRDefault="00F372F9" w:rsidP="00F372F9">
      <w:pPr>
        <w:rPr>
          <w:rFonts w:ascii="Times New Roman" w:hAnsi="Times New Roman" w:cs="Times New Roman"/>
          <w:sz w:val="32"/>
        </w:rPr>
      </w:pPr>
    </w:p>
    <w:p w:rsidR="00F372F9" w:rsidRDefault="00F372F9" w:rsidP="00F372F9">
      <w:pPr>
        <w:rPr>
          <w:rFonts w:ascii="Times New Roman" w:hAnsi="Times New Roman" w:cs="Times New Roman"/>
          <w:sz w:val="32"/>
        </w:rPr>
      </w:pPr>
    </w:p>
    <w:p w:rsidR="00F372F9" w:rsidRDefault="00F372F9" w:rsidP="00F372F9">
      <w:pPr>
        <w:rPr>
          <w:rFonts w:ascii="Times New Roman" w:hAnsi="Times New Roman" w:cs="Times New Roman"/>
          <w:sz w:val="32"/>
        </w:rPr>
      </w:pPr>
    </w:p>
    <w:p w:rsidR="00F372F9" w:rsidRDefault="00F372F9" w:rsidP="00F372F9">
      <w:pPr>
        <w:rPr>
          <w:rFonts w:ascii="Times New Roman" w:hAnsi="Times New Roman" w:cs="Times New Roman"/>
          <w:sz w:val="32"/>
        </w:rPr>
      </w:pPr>
    </w:p>
    <w:p w:rsidR="008E6900" w:rsidRDefault="008E6900" w:rsidP="003538BA">
      <w:pPr>
        <w:jc w:val="center"/>
        <w:rPr>
          <w:rFonts w:ascii="Times New Roman" w:hAnsi="Times New Roman" w:cs="Times New Roman"/>
          <w:sz w:val="32"/>
        </w:rPr>
      </w:pPr>
    </w:p>
    <w:p w:rsidR="008E6900" w:rsidRDefault="008E6900" w:rsidP="003538B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Рыбинск, 2020 г.</w:t>
      </w:r>
    </w:p>
    <w:p w:rsidR="003538BA" w:rsidRDefault="003538BA" w:rsidP="008E6900">
      <w:pPr>
        <w:rPr>
          <w:rFonts w:ascii="Times New Roman" w:hAnsi="Times New Roman" w:cs="Times New Roman"/>
          <w:sz w:val="32"/>
        </w:rPr>
      </w:pPr>
    </w:p>
    <w:p w:rsidR="003538BA" w:rsidRDefault="00CB0ADD" w:rsidP="003538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3538BA" w:rsidRPr="003538BA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CB0ADD" w:rsidRPr="00CA0B5F" w:rsidRDefault="00CB0ADD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>Вступление</w:t>
      </w:r>
    </w:p>
    <w:p w:rsidR="003538BA" w:rsidRPr="00CB0ADD" w:rsidRDefault="00CB0ADD" w:rsidP="00CB0A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538BA" w:rsidRPr="00CB0ADD">
        <w:rPr>
          <w:rFonts w:ascii="Times New Roman" w:hAnsi="Times New Roman" w:cs="Times New Roman"/>
          <w:sz w:val="28"/>
        </w:rPr>
        <w:t xml:space="preserve"> Стратегии развития образовательных организаций сегодня стали центром внимания образовательной политики. </w:t>
      </w:r>
      <w:proofErr w:type="gramStart"/>
      <w:r w:rsidR="003538BA" w:rsidRPr="00CB0ADD">
        <w:rPr>
          <w:rFonts w:ascii="Times New Roman" w:hAnsi="Times New Roman" w:cs="Times New Roman"/>
          <w:sz w:val="28"/>
        </w:rPr>
        <w:t>Выход на новый качественный уровень невозможен без повышения эффективности решения таких задач  как регулярное обновление и модернизация содержания и форм организации образовательной деятельности, обеспечение соответствия условий организации образовательной деятельности современным требованиям ФГОС дошкольного образования, предоставление детям возможности для образовательных достижений, развитие талантов и уникальных способностей обучающихся, обеспечение доступности качественного образования каждому ребёнку.</w:t>
      </w:r>
      <w:proofErr w:type="gramEnd"/>
    </w:p>
    <w:p w:rsidR="003538BA" w:rsidRPr="003538BA" w:rsidRDefault="003538BA" w:rsidP="003538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B0ADD">
        <w:rPr>
          <w:rFonts w:ascii="Times New Roman" w:hAnsi="Times New Roman" w:cs="Times New Roman"/>
          <w:sz w:val="28"/>
        </w:rPr>
        <w:t xml:space="preserve"> </w:t>
      </w:r>
      <w:r w:rsidRPr="003538BA">
        <w:rPr>
          <w:rFonts w:ascii="Times New Roman" w:hAnsi="Times New Roman" w:cs="Times New Roman"/>
          <w:sz w:val="28"/>
        </w:rPr>
        <w:t xml:space="preserve">Для решения этих задач управление современной образовательной организацией требует обоснованности решений, особого построения организационной структуры управления. </w:t>
      </w:r>
    </w:p>
    <w:p w:rsidR="003538BA" w:rsidRPr="003538BA" w:rsidRDefault="00CB0ADD" w:rsidP="003538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538BA" w:rsidRPr="003538BA">
        <w:rPr>
          <w:rFonts w:ascii="Times New Roman" w:hAnsi="Times New Roman" w:cs="Times New Roman"/>
          <w:sz w:val="28"/>
        </w:rPr>
        <w:t>Непременным условием эффективности этой структуры выступает ее аналитико-оценочное сопровождение, осуществляемое в соответствии с современными требованиями.</w:t>
      </w:r>
      <w:r>
        <w:rPr>
          <w:rFonts w:ascii="Times New Roman" w:hAnsi="Times New Roman" w:cs="Times New Roman"/>
          <w:sz w:val="28"/>
        </w:rPr>
        <w:t xml:space="preserve"> </w:t>
      </w:r>
      <w:r w:rsidR="003538BA" w:rsidRPr="003538BA">
        <w:rPr>
          <w:rFonts w:ascii="Times New Roman" w:hAnsi="Times New Roman" w:cs="Times New Roman"/>
          <w:sz w:val="28"/>
        </w:rPr>
        <w:t>Дошкольная образовательная организация, реагируя на вызовы системы образования</w:t>
      </w:r>
      <w:r>
        <w:rPr>
          <w:rFonts w:ascii="Times New Roman" w:hAnsi="Times New Roman" w:cs="Times New Roman"/>
          <w:sz w:val="28"/>
        </w:rPr>
        <w:t>,</w:t>
      </w:r>
      <w:r w:rsidR="003538BA" w:rsidRPr="003538BA">
        <w:rPr>
          <w:rFonts w:ascii="Times New Roman" w:hAnsi="Times New Roman" w:cs="Times New Roman"/>
          <w:sz w:val="28"/>
        </w:rPr>
        <w:t xml:space="preserve"> формирует собственную внутреннюю систему оценки качества образования, что в свою очередь требует отработанной </w:t>
      </w:r>
      <w:proofErr w:type="spellStart"/>
      <w:r w:rsidR="003538BA" w:rsidRPr="003538BA">
        <w:rPr>
          <w:rFonts w:ascii="Times New Roman" w:hAnsi="Times New Roman" w:cs="Times New Roman"/>
          <w:sz w:val="28"/>
        </w:rPr>
        <w:t>критериальной</w:t>
      </w:r>
      <w:proofErr w:type="spellEnd"/>
      <w:r w:rsidR="003538BA" w:rsidRPr="003538BA">
        <w:rPr>
          <w:rFonts w:ascii="Times New Roman" w:hAnsi="Times New Roman" w:cs="Times New Roman"/>
          <w:sz w:val="28"/>
        </w:rPr>
        <w:t xml:space="preserve"> и инструментальной базы. Эта потребность диктует необходимость </w:t>
      </w:r>
      <w:proofErr w:type="gramStart"/>
      <w:r w:rsidR="003538BA" w:rsidRPr="003538BA">
        <w:rPr>
          <w:rFonts w:ascii="Times New Roman" w:hAnsi="Times New Roman" w:cs="Times New Roman"/>
          <w:sz w:val="28"/>
        </w:rPr>
        <w:t>определения нормативного основания построения внутренней системы оценки качества</w:t>
      </w:r>
      <w:proofErr w:type="gramEnd"/>
      <w:r w:rsidR="003538BA" w:rsidRPr="003538BA">
        <w:rPr>
          <w:rFonts w:ascii="Times New Roman" w:hAnsi="Times New Roman" w:cs="Times New Roman"/>
          <w:sz w:val="28"/>
        </w:rPr>
        <w:t xml:space="preserve"> образования (далее ВСОКО) и ее методической разработки.</w:t>
      </w:r>
    </w:p>
    <w:p w:rsidR="00CB0ADD" w:rsidRPr="00CB0ADD" w:rsidRDefault="00CB0ADD" w:rsidP="00CB0A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B0ADD">
        <w:rPr>
          <w:rFonts w:ascii="Times New Roman" w:hAnsi="Times New Roman" w:cs="Times New Roman"/>
          <w:sz w:val="28"/>
        </w:rPr>
        <w:t>ВСОКО — это отлаженный механизм, реализуемый в контексте осуществления образовательной деятельности в детском саду. Организация процедуры ВСОКО является условием реализации Федерального закона от 29.12.2012 г. N 273-83 «Об образовании Российской Федерации».  </w:t>
      </w:r>
    </w:p>
    <w:p w:rsidR="00CB0ADD" w:rsidRPr="00CB0ADD" w:rsidRDefault="00CB0ADD" w:rsidP="00CB0A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CB0ADD">
        <w:rPr>
          <w:rFonts w:ascii="Times New Roman" w:hAnsi="Times New Roman" w:cs="Times New Roman"/>
          <w:sz w:val="28"/>
        </w:rPr>
        <w:t xml:space="preserve"> 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</w:t>
      </w:r>
      <w:proofErr w:type="gramStart"/>
      <w:r w:rsidRPr="00CB0ADD">
        <w:rPr>
          <w:rFonts w:ascii="Times New Roman" w:hAnsi="Times New Roman" w:cs="Times New Roman"/>
          <w:sz w:val="28"/>
        </w:rPr>
        <w:t>ДО</w:t>
      </w:r>
      <w:proofErr w:type="gramEnd"/>
      <w:r w:rsidRPr="00CB0ADD">
        <w:rPr>
          <w:rFonts w:ascii="Times New Roman" w:hAnsi="Times New Roman" w:cs="Times New Roman"/>
          <w:sz w:val="28"/>
        </w:rPr>
        <w:t xml:space="preserve">.      </w:t>
      </w:r>
    </w:p>
    <w:p w:rsidR="003538BA" w:rsidRDefault="00CB0ADD" w:rsidP="00CB0ADD">
      <w:pPr>
        <w:jc w:val="both"/>
        <w:rPr>
          <w:rFonts w:ascii="Times New Roman" w:hAnsi="Times New Roman" w:cs="Times New Roman"/>
          <w:sz w:val="28"/>
        </w:rPr>
      </w:pPr>
      <w:r w:rsidRPr="00CB0ADD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   </w:t>
      </w:r>
      <w:r w:rsidRPr="00CB0ADD">
        <w:rPr>
          <w:rFonts w:ascii="Times New Roman" w:hAnsi="Times New Roman" w:cs="Times New Roman"/>
          <w:sz w:val="28"/>
        </w:rPr>
        <w:t xml:space="preserve">Процедура основывается на аналитической деятельности: оценивается качество осуществления процесса образования, а также его результативность </w:t>
      </w:r>
      <w:r w:rsidRPr="00CB0ADD">
        <w:rPr>
          <w:rFonts w:ascii="Times New Roman" w:hAnsi="Times New Roman" w:cs="Times New Roman"/>
          <w:sz w:val="28"/>
        </w:rPr>
        <w:lastRenderedPageBreak/>
        <w:t>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</w:t>
      </w:r>
      <w:r>
        <w:rPr>
          <w:rFonts w:ascii="Times New Roman" w:hAnsi="Times New Roman" w:cs="Times New Roman"/>
          <w:sz w:val="28"/>
        </w:rPr>
        <w:t>.</w:t>
      </w:r>
    </w:p>
    <w:p w:rsidR="00CB0ADD" w:rsidRPr="00CA0B5F" w:rsidRDefault="00CB0ADD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>Нормативное обоснование ВСОКО</w:t>
      </w:r>
    </w:p>
    <w:p w:rsidR="00A642D3" w:rsidRPr="00A642D3" w:rsidRDefault="00A642D3" w:rsidP="00A642D3">
      <w:pPr>
        <w:jc w:val="both"/>
        <w:rPr>
          <w:rFonts w:ascii="Times New Roman" w:hAnsi="Times New Roman" w:cs="Times New Roman"/>
          <w:sz w:val="28"/>
        </w:rPr>
      </w:pPr>
      <w:r w:rsidRPr="00A642D3">
        <w:rPr>
          <w:rFonts w:ascii="Times New Roman" w:hAnsi="Times New Roman" w:cs="Times New Roman"/>
          <w:sz w:val="28"/>
        </w:rPr>
        <w:t>Нормативным основанием разработки и реализации Программы организации ВСОКО является:</w:t>
      </w:r>
    </w:p>
    <w:p w:rsidR="00A642D3" w:rsidRPr="00A642D3" w:rsidRDefault="00A642D3" w:rsidP="008C56A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42D3">
        <w:rPr>
          <w:rFonts w:ascii="Times New Roman" w:hAnsi="Times New Roman" w:cs="Times New Roman"/>
          <w:b/>
          <w:bCs/>
          <w:sz w:val="28"/>
        </w:rPr>
        <w:t xml:space="preserve"> </w:t>
      </w:r>
      <w:hyperlink r:id="rId8" w:history="1">
        <w:r w:rsidRPr="00A642D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Федеральный закон от 29.12.2012 N 273-ФЗ (редакция от 23.07.2013) «Об образовании в Российской Федерации»</w:t>
        </w:r>
        <w:r w:rsidRPr="00A642D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br/>
        </w:r>
      </w:hyperlink>
    </w:p>
    <w:p w:rsidR="00A642D3" w:rsidRDefault="00A642D3" w:rsidP="008C56A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42D3">
        <w:rPr>
          <w:rFonts w:ascii="Times New Roman" w:hAnsi="Times New Roman" w:cs="Times New Roman"/>
          <w:sz w:val="28"/>
        </w:rPr>
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203C6B" w:rsidRDefault="00203C6B" w:rsidP="00203C6B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A642D3" w:rsidRPr="00A642D3" w:rsidRDefault="00A642D3" w:rsidP="008C56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642D3">
        <w:rPr>
          <w:rFonts w:ascii="Times New Roman" w:hAnsi="Times New Roman" w:cs="Times New Roman"/>
          <w:sz w:val="28"/>
        </w:rPr>
        <w:t>Постановление Правительства РФ от 5 августа 2013 г. N 662 "Об осуществлении мониторинга системы образования" </w:t>
      </w:r>
    </w:p>
    <w:p w:rsidR="00A642D3" w:rsidRDefault="00A642D3" w:rsidP="00A642D3">
      <w:pPr>
        <w:pStyle w:val="a7"/>
        <w:rPr>
          <w:rFonts w:ascii="Times New Roman" w:hAnsi="Times New Roman" w:cs="Times New Roman"/>
          <w:sz w:val="28"/>
        </w:rPr>
      </w:pPr>
      <w:r w:rsidRPr="00A642D3">
        <w:rPr>
          <w:rFonts w:ascii="Times New Roman" w:hAnsi="Times New Roman" w:cs="Times New Roman"/>
          <w:sz w:val="28"/>
        </w:rPr>
        <w:t xml:space="preserve"> Приказ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</w:t>
      </w:r>
    </w:p>
    <w:p w:rsidR="00203C6B" w:rsidRPr="00A642D3" w:rsidRDefault="00203C6B" w:rsidP="00A642D3">
      <w:pPr>
        <w:pStyle w:val="a7"/>
        <w:rPr>
          <w:rFonts w:ascii="Times New Roman" w:hAnsi="Times New Roman" w:cs="Times New Roman"/>
          <w:sz w:val="28"/>
        </w:rPr>
      </w:pPr>
    </w:p>
    <w:p w:rsidR="00A642D3" w:rsidRDefault="00F60590" w:rsidP="008C56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9" w:history="1">
        <w:r w:rsidR="00A642D3" w:rsidRPr="00A642D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Приказ Министерства образования и науки РФ № 462 от 14.06.2013 г. «Об утверждении Порядка проведения </w:t>
        </w:r>
      </w:hyperlink>
      <w:hyperlink r:id="rId10" w:history="1">
        <w:proofErr w:type="spellStart"/>
        <w:r w:rsidR="00A642D3" w:rsidRPr="00A642D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самообследования</w:t>
        </w:r>
        <w:proofErr w:type="spellEnd"/>
      </w:hyperlink>
      <w:hyperlink r:id="rId11" w:history="1">
        <w:r w:rsidR="00A642D3" w:rsidRPr="00A642D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образовательной организацией»</w:t>
        </w:r>
      </w:hyperlink>
      <w:r w:rsidR="00A642D3" w:rsidRPr="00A642D3">
        <w:rPr>
          <w:rFonts w:ascii="Times New Roman" w:hAnsi="Times New Roman" w:cs="Times New Roman"/>
          <w:sz w:val="28"/>
        </w:rPr>
        <w:t xml:space="preserve"> </w:t>
      </w:r>
    </w:p>
    <w:p w:rsidR="00203C6B" w:rsidRPr="00A642D3" w:rsidRDefault="00203C6B" w:rsidP="00203C6B">
      <w:pPr>
        <w:pStyle w:val="a7"/>
        <w:rPr>
          <w:rFonts w:ascii="Times New Roman" w:hAnsi="Times New Roman" w:cs="Times New Roman"/>
          <w:sz w:val="28"/>
        </w:rPr>
      </w:pPr>
    </w:p>
    <w:p w:rsidR="00203C6B" w:rsidRDefault="00A642D3" w:rsidP="008C56A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42D3">
        <w:rPr>
          <w:rFonts w:ascii="Times New Roman" w:hAnsi="Times New Roman" w:cs="Times New Roman"/>
          <w:sz w:val="28"/>
        </w:rPr>
        <w:t> </w:t>
      </w:r>
      <w:hyperlink r:id="rId12" w:history="1">
        <w:r w:rsidRPr="00A642D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Приказ Министерства образования и науки РФ№ 1324 от 10 декабря 2013 года «Об утверждении показателей деятельнос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ти образовательной организации, </w:t>
        </w:r>
        <w:r w:rsidRPr="00A642D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подлежащей </w:t>
        </w:r>
      </w:hyperlink>
      <w:hyperlink r:id="rId13" w:history="1">
        <w:proofErr w:type="spellStart"/>
        <w:r w:rsidRPr="00A642D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самообследованию</w:t>
        </w:r>
        <w:proofErr w:type="spellEnd"/>
      </w:hyperlink>
      <w:hyperlink r:id="rId14" w:history="1">
        <w:r w:rsidRPr="00A642D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»</w:t>
        </w:r>
      </w:hyperlink>
    </w:p>
    <w:p w:rsidR="00203C6B" w:rsidRPr="00203C6B" w:rsidRDefault="00203C6B" w:rsidP="00203C6B">
      <w:pPr>
        <w:pStyle w:val="a7"/>
        <w:rPr>
          <w:rFonts w:ascii="Times New Roman" w:hAnsi="Times New Roman" w:cs="Times New Roman"/>
          <w:sz w:val="28"/>
        </w:rPr>
      </w:pPr>
    </w:p>
    <w:p w:rsidR="00203C6B" w:rsidRPr="00203C6B" w:rsidRDefault="00203C6B" w:rsidP="00203C6B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0E69F9" w:rsidRDefault="004B2195" w:rsidP="008C56A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42D3">
        <w:rPr>
          <w:rFonts w:ascii="Times New Roman" w:hAnsi="Times New Roman" w:cs="Times New Roman"/>
          <w:sz w:val="28"/>
        </w:rPr>
        <w:t xml:space="preserve">Приказ </w:t>
      </w:r>
      <w:proofErr w:type="spellStart"/>
      <w:r w:rsidRPr="00A642D3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A642D3">
        <w:rPr>
          <w:rFonts w:ascii="Times New Roman" w:hAnsi="Times New Roman" w:cs="Times New Roman"/>
          <w:sz w:val="28"/>
        </w:rPr>
        <w:t xml:space="preserve"> России от 13.03.2019 № 114</w:t>
      </w:r>
      <w:proofErr w:type="gramStart"/>
      <w:r w:rsidRPr="00A642D3">
        <w:rPr>
          <w:rFonts w:ascii="Times New Roman" w:hAnsi="Times New Roman" w:cs="Times New Roman"/>
          <w:sz w:val="28"/>
        </w:rPr>
        <w:br/>
        <w:t>О</w:t>
      </w:r>
      <w:proofErr w:type="gramEnd"/>
      <w:r w:rsidRPr="00A642D3">
        <w:rPr>
          <w:rFonts w:ascii="Times New Roman" w:hAnsi="Times New Roman" w:cs="Times New Roman"/>
          <w:sz w:val="28"/>
        </w:rPr>
        <w:t xml:space="preserve">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</w:t>
      </w:r>
      <w:r w:rsidRPr="00A642D3">
        <w:rPr>
          <w:rFonts w:ascii="Times New Roman" w:hAnsi="Times New Roman" w:cs="Times New Roman"/>
          <w:sz w:val="28"/>
        </w:rPr>
        <w:lastRenderedPageBreak/>
        <w:t>программам профессионального обучения, дополнительным общеобразовательным программам</w:t>
      </w:r>
    </w:p>
    <w:p w:rsidR="00203C6B" w:rsidRPr="00A642D3" w:rsidRDefault="00203C6B" w:rsidP="00203C6B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A642D3" w:rsidRPr="00A642D3" w:rsidRDefault="00A642D3" w:rsidP="008C56A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Письмо</w:t>
      </w:r>
      <w:r w:rsidRPr="00A642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42D3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A642D3">
        <w:rPr>
          <w:rFonts w:ascii="Times New Roman" w:hAnsi="Times New Roman" w:cs="Times New Roman"/>
          <w:sz w:val="28"/>
        </w:rPr>
        <w:t xml:space="preserve"> России от 12.09.2019 N ТС-2176/04 «О материалах для формирования и оценки функциональной грамотности обучающихся»</w:t>
      </w:r>
      <w:hyperlink r:id="rId15" w:history="1">
        <w:r w:rsidRPr="00A642D3">
          <w:rPr>
            <w:rStyle w:val="a8"/>
            <w:rFonts w:ascii="Times New Roman" w:hAnsi="Times New Roman" w:cs="Times New Roman"/>
            <w:sz w:val="28"/>
          </w:rPr>
          <w:t xml:space="preserve"> </w:t>
        </w:r>
      </w:hyperlink>
    </w:p>
    <w:p w:rsidR="00203C6B" w:rsidRPr="00203C6B" w:rsidRDefault="00203C6B" w:rsidP="00203C6B">
      <w:pPr>
        <w:jc w:val="both"/>
        <w:rPr>
          <w:rFonts w:ascii="Times New Roman" w:hAnsi="Times New Roman" w:cs="Times New Roman"/>
          <w:sz w:val="28"/>
        </w:rPr>
      </w:pPr>
      <w:r w:rsidRPr="00203C6B">
        <w:rPr>
          <w:rFonts w:ascii="Times New Roman" w:hAnsi="Times New Roman" w:cs="Times New Roman"/>
          <w:sz w:val="28"/>
        </w:rPr>
        <w:t>Процедуры внутренней системы оценки качест</w:t>
      </w:r>
      <w:r w:rsidR="00D41E63">
        <w:rPr>
          <w:rFonts w:ascii="Times New Roman" w:hAnsi="Times New Roman" w:cs="Times New Roman"/>
          <w:sz w:val="28"/>
        </w:rPr>
        <w:t>ва образования регламентируются:</w:t>
      </w:r>
    </w:p>
    <w:p w:rsidR="000E69F9" w:rsidRPr="00D41E63" w:rsidRDefault="004B2195" w:rsidP="008C56A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1E63">
        <w:rPr>
          <w:rFonts w:ascii="Times New Roman" w:hAnsi="Times New Roman" w:cs="Times New Roman"/>
          <w:sz w:val="28"/>
        </w:rPr>
        <w:t xml:space="preserve">Уставом дошкольной образовательной организации; </w:t>
      </w:r>
    </w:p>
    <w:p w:rsidR="000E69F9" w:rsidRPr="00D41E63" w:rsidRDefault="004B2195" w:rsidP="008C56A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1E63">
        <w:rPr>
          <w:rFonts w:ascii="Times New Roman" w:hAnsi="Times New Roman" w:cs="Times New Roman"/>
          <w:sz w:val="28"/>
        </w:rPr>
        <w:t xml:space="preserve">локальными актами; </w:t>
      </w:r>
    </w:p>
    <w:p w:rsidR="008907C8" w:rsidRDefault="004B2195" w:rsidP="008C56A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41E63">
        <w:rPr>
          <w:rFonts w:ascii="Times New Roman" w:hAnsi="Times New Roman" w:cs="Times New Roman"/>
          <w:sz w:val="28"/>
        </w:rPr>
        <w:t>приказами и распоряжениями дошкольной образовательной организации;</w:t>
      </w:r>
    </w:p>
    <w:p w:rsidR="008907C8" w:rsidRPr="00CA0B5F" w:rsidRDefault="008907C8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>Понятийное поле</w:t>
      </w:r>
    </w:p>
    <w:p w:rsidR="008907C8" w:rsidRPr="008907C8" w:rsidRDefault="008907C8" w:rsidP="008907C8">
      <w:pPr>
        <w:jc w:val="both"/>
        <w:rPr>
          <w:rFonts w:ascii="Times New Roman" w:hAnsi="Times New Roman" w:cs="Times New Roman"/>
          <w:sz w:val="28"/>
        </w:rPr>
      </w:pPr>
      <w:r w:rsidRPr="008907C8">
        <w:rPr>
          <w:rFonts w:ascii="Times New Roman" w:hAnsi="Times New Roman" w:cs="Times New Roman"/>
          <w:sz w:val="28"/>
        </w:rPr>
        <w:t>В Программе используются следующие понятия:</w:t>
      </w:r>
    </w:p>
    <w:p w:rsidR="008907C8" w:rsidRPr="008907C8" w:rsidRDefault="008907C8" w:rsidP="008907C8">
      <w:pPr>
        <w:pStyle w:val="a7"/>
        <w:ind w:left="284" w:firstLine="436"/>
        <w:jc w:val="both"/>
        <w:rPr>
          <w:rFonts w:ascii="Times New Roman" w:hAnsi="Times New Roman" w:cs="Times New Roman"/>
          <w:sz w:val="28"/>
        </w:rPr>
      </w:pPr>
      <w:r w:rsidRPr="008907C8">
        <w:rPr>
          <w:rFonts w:ascii="Times New Roman" w:hAnsi="Times New Roman" w:cs="Times New Roman"/>
          <w:b/>
          <w:bCs/>
          <w:sz w:val="28"/>
        </w:rPr>
        <w:t xml:space="preserve">Качество образования </w:t>
      </w:r>
      <w:r w:rsidRPr="008907C8">
        <w:rPr>
          <w:rFonts w:ascii="Times New Roman" w:hAnsi="Times New Roman" w:cs="Times New Roman"/>
          <w:sz w:val="28"/>
        </w:rPr>
        <w:t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(п.29 ст.2 №273-ФЗ)</w:t>
      </w:r>
    </w:p>
    <w:p w:rsidR="008907C8" w:rsidRPr="008907C8" w:rsidRDefault="008907C8" w:rsidP="008907C8">
      <w:pPr>
        <w:pStyle w:val="a7"/>
        <w:ind w:left="284" w:firstLine="436"/>
        <w:jc w:val="both"/>
        <w:rPr>
          <w:rFonts w:ascii="Times New Roman" w:hAnsi="Times New Roman" w:cs="Times New Roman"/>
          <w:sz w:val="28"/>
        </w:rPr>
      </w:pPr>
      <w:r w:rsidRPr="008907C8">
        <w:rPr>
          <w:rFonts w:ascii="Times New Roman" w:hAnsi="Times New Roman" w:cs="Times New Roman"/>
          <w:b/>
          <w:bCs/>
          <w:sz w:val="28"/>
        </w:rPr>
        <w:t>Оценка качества образования -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907C8">
        <w:rPr>
          <w:rFonts w:ascii="Times New Roman" w:hAnsi="Times New Roman" w:cs="Times New Roman"/>
          <w:sz w:val="28"/>
        </w:rPr>
        <w:t>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результатов, нормативным требованиям, социальным и личностным ожиданиям. </w:t>
      </w:r>
    </w:p>
    <w:p w:rsidR="008907C8" w:rsidRPr="008907C8" w:rsidRDefault="008907C8" w:rsidP="008907C8">
      <w:pPr>
        <w:pStyle w:val="a7"/>
        <w:ind w:left="284" w:firstLine="436"/>
        <w:jc w:val="both"/>
        <w:rPr>
          <w:rFonts w:ascii="Times New Roman" w:hAnsi="Times New Roman" w:cs="Times New Roman"/>
          <w:sz w:val="28"/>
        </w:rPr>
      </w:pPr>
      <w:r w:rsidRPr="008907C8">
        <w:rPr>
          <w:rFonts w:ascii="Times New Roman" w:hAnsi="Times New Roman" w:cs="Times New Roman"/>
          <w:b/>
          <w:bCs/>
          <w:sz w:val="28"/>
        </w:rPr>
        <w:t>Внутренняя система оценки качества образования (ВСОКО) -</w:t>
      </w:r>
    </w:p>
    <w:p w:rsidR="008907C8" w:rsidRPr="008907C8" w:rsidRDefault="008907C8" w:rsidP="008907C8">
      <w:pPr>
        <w:pStyle w:val="a7"/>
        <w:ind w:left="284"/>
        <w:jc w:val="both"/>
        <w:rPr>
          <w:rFonts w:ascii="Times New Roman" w:hAnsi="Times New Roman" w:cs="Times New Roman"/>
          <w:sz w:val="28"/>
        </w:rPr>
      </w:pPr>
      <w:r w:rsidRPr="008907C8">
        <w:rPr>
          <w:rFonts w:ascii="Times New Roman" w:hAnsi="Times New Roman" w:cs="Times New Roman"/>
          <w:sz w:val="28"/>
        </w:rPr>
        <w:t>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8907C8" w:rsidRPr="008907C8" w:rsidRDefault="008907C8" w:rsidP="008907C8">
      <w:pPr>
        <w:pStyle w:val="a7"/>
        <w:ind w:left="284" w:firstLine="436"/>
        <w:jc w:val="both"/>
        <w:rPr>
          <w:rFonts w:ascii="Times New Roman" w:hAnsi="Times New Roman" w:cs="Times New Roman"/>
          <w:sz w:val="28"/>
        </w:rPr>
      </w:pPr>
      <w:r w:rsidRPr="008907C8">
        <w:rPr>
          <w:rFonts w:ascii="Times New Roman" w:hAnsi="Times New Roman" w:cs="Times New Roman"/>
          <w:b/>
          <w:bCs/>
          <w:sz w:val="28"/>
        </w:rPr>
        <w:t>Экспертиза</w:t>
      </w:r>
      <w:r w:rsidRPr="008907C8">
        <w:rPr>
          <w:rFonts w:ascii="Times New Roman" w:hAnsi="Times New Roman" w:cs="Times New Roman"/>
          <w:sz w:val="28"/>
        </w:rPr>
        <w:t xml:space="preserve"> – всестороннее изучение состояния образовательных процессов, условий и результатов образовательной деятельности.</w:t>
      </w:r>
    </w:p>
    <w:p w:rsidR="008907C8" w:rsidRPr="008907C8" w:rsidRDefault="008907C8" w:rsidP="008907C8">
      <w:pPr>
        <w:pStyle w:val="a7"/>
        <w:ind w:left="284" w:firstLine="436"/>
        <w:jc w:val="both"/>
        <w:rPr>
          <w:rFonts w:ascii="Times New Roman" w:hAnsi="Times New Roman" w:cs="Times New Roman"/>
          <w:sz w:val="28"/>
        </w:rPr>
      </w:pPr>
      <w:r w:rsidRPr="008907C8">
        <w:rPr>
          <w:rFonts w:ascii="Times New Roman" w:hAnsi="Times New Roman" w:cs="Times New Roman"/>
          <w:b/>
          <w:bCs/>
          <w:sz w:val="28"/>
        </w:rPr>
        <w:lastRenderedPageBreak/>
        <w:t xml:space="preserve">Измерение </w:t>
      </w:r>
      <w:r w:rsidRPr="008907C8">
        <w:rPr>
          <w:rFonts w:ascii="Times New Roman" w:hAnsi="Times New Roman" w:cs="Times New Roman"/>
          <w:sz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8907C8" w:rsidRPr="008907C8" w:rsidRDefault="008907C8" w:rsidP="008907C8">
      <w:pPr>
        <w:pStyle w:val="a7"/>
        <w:ind w:left="284" w:firstLine="436"/>
        <w:jc w:val="both"/>
        <w:rPr>
          <w:rFonts w:ascii="Times New Roman" w:hAnsi="Times New Roman" w:cs="Times New Roman"/>
          <w:sz w:val="28"/>
        </w:rPr>
      </w:pPr>
      <w:r w:rsidRPr="008907C8">
        <w:rPr>
          <w:rFonts w:ascii="Times New Roman" w:hAnsi="Times New Roman" w:cs="Times New Roman"/>
          <w:b/>
          <w:bCs/>
          <w:sz w:val="28"/>
        </w:rPr>
        <w:t xml:space="preserve">Мониторинг </w:t>
      </w:r>
      <w:r w:rsidRPr="008907C8">
        <w:rPr>
          <w:rFonts w:ascii="Times New Roman" w:hAnsi="Times New Roman" w:cs="Times New Roman"/>
          <w:sz w:val="28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8907C8" w:rsidRPr="00CA0B5F" w:rsidRDefault="008907C8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>Цели и задачи</w:t>
      </w:r>
    </w:p>
    <w:p w:rsidR="003538BA" w:rsidRDefault="006B7526" w:rsidP="006B7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6B7526">
        <w:rPr>
          <w:rFonts w:ascii="Times New Roman" w:hAnsi="Times New Roman" w:cs="Times New Roman"/>
          <w:sz w:val="28"/>
        </w:rPr>
        <w:t>Программа определяет цели и задачи внутренней системы оценки качества образования.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D31D60" w:rsidRPr="00361216" w:rsidRDefault="001E0075" w:rsidP="006B7526">
      <w:pPr>
        <w:jc w:val="both"/>
        <w:rPr>
          <w:rFonts w:ascii="Times New Roman" w:hAnsi="Times New Roman" w:cs="Times New Roman"/>
          <w:i/>
          <w:sz w:val="28"/>
        </w:rPr>
      </w:pPr>
      <w:r w:rsidRPr="00361216">
        <w:rPr>
          <w:rFonts w:ascii="Times New Roman" w:hAnsi="Times New Roman" w:cs="Times New Roman"/>
          <w:i/>
          <w:sz w:val="28"/>
        </w:rPr>
        <w:t>Цель: создание условий для сбора информации о состоянии всех направлений работы дошкольного образовательного учреждения, о результативности качества образовательного процесса, принятие своевременных и эффективных управленческих решений.</w:t>
      </w:r>
    </w:p>
    <w:p w:rsidR="00361216" w:rsidRDefault="00361216" w:rsidP="006B752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4214E9" w:rsidRPr="00097E72" w:rsidRDefault="004214E9" w:rsidP="008C56A8">
      <w:pPr>
        <w:pStyle w:val="a7"/>
        <w:numPr>
          <w:ilvl w:val="0"/>
          <w:numId w:val="3"/>
        </w:numPr>
        <w:rPr>
          <w:rStyle w:val="c2"/>
          <w:rFonts w:ascii="Times New Roman" w:hAnsi="Times New Roman" w:cs="Times New Roman"/>
          <w:color w:val="000000"/>
          <w:sz w:val="28"/>
        </w:rPr>
      </w:pPr>
      <w:r w:rsidRPr="00097E72">
        <w:rPr>
          <w:rStyle w:val="c2"/>
          <w:rFonts w:ascii="Times New Roman" w:hAnsi="Times New Roman" w:cs="Times New Roman"/>
          <w:color w:val="000000"/>
          <w:sz w:val="28"/>
        </w:rPr>
        <w:t xml:space="preserve">Определить объект системы оценки качества образования; </w:t>
      </w:r>
    </w:p>
    <w:p w:rsidR="00361216" w:rsidRPr="00097E72" w:rsidRDefault="00361216" w:rsidP="008C56A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</w:pPr>
      <w:r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Выработка</w:t>
      </w:r>
      <w:r w:rsidRPr="00097E72">
        <w:rPr>
          <w:rFonts w:ascii="Times New Roman" w:hAnsi="Times New Roman" w:cs="Times New Roman"/>
          <w:color w:val="2B2B2B"/>
          <w:sz w:val="24"/>
          <w:szCs w:val="30"/>
          <w:shd w:val="clear" w:color="auto" w:fill="FFFFFF"/>
        </w:rPr>
        <w:t xml:space="preserve"> </w:t>
      </w:r>
      <w:r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 xml:space="preserve">единых критериев оценки, аналитических показателей и подходов к измерению, принципов </w:t>
      </w:r>
      <w:proofErr w:type="gramStart"/>
      <w:r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 xml:space="preserve">проведения </w:t>
      </w:r>
      <w:r w:rsidR="004214E9"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процедуры оценки качества образования</w:t>
      </w:r>
      <w:proofErr w:type="gramEnd"/>
      <w:r w:rsidR="004214E9"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;</w:t>
      </w:r>
    </w:p>
    <w:p w:rsidR="009602D0" w:rsidRDefault="004214E9" w:rsidP="008C56A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</w:pPr>
      <w:r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Определение факторов, которые влияют на качество образовательно</w:t>
      </w:r>
      <w:r w:rsidR="009602D0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й</w:t>
      </w:r>
      <w:r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 xml:space="preserve"> </w:t>
      </w:r>
      <w:r w:rsidR="009602D0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деятельности;</w:t>
      </w:r>
      <w:r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 xml:space="preserve"> </w:t>
      </w:r>
    </w:p>
    <w:p w:rsidR="00097E72" w:rsidRPr="009602D0" w:rsidRDefault="004214E9" w:rsidP="008C56A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</w:pPr>
      <w:r w:rsidRPr="009602D0">
        <w:rPr>
          <w:rStyle w:val="c2"/>
          <w:rFonts w:ascii="Times New Roman" w:hAnsi="Times New Roman" w:cs="Times New Roman"/>
          <w:color w:val="000000"/>
          <w:sz w:val="28"/>
        </w:rPr>
        <w:t>Подбор, адаптация, разработка, систематизация нормативно-диагностических материалов,  методов контроля.</w:t>
      </w:r>
    </w:p>
    <w:p w:rsidR="002B7205" w:rsidRPr="009602D0" w:rsidRDefault="00097E72" w:rsidP="008C56A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</w:pPr>
      <w:r w:rsidRPr="00097E72">
        <w:rPr>
          <w:rStyle w:val="c2"/>
          <w:rFonts w:ascii="Times New Roman" w:hAnsi="Times New Roman" w:cs="Times New Roman"/>
          <w:color w:val="000000"/>
          <w:sz w:val="28"/>
        </w:rPr>
        <w:t>Сбор, обработка и анализ информации  по различным аспектам  образовательно</w:t>
      </w:r>
      <w:r w:rsidR="009602D0">
        <w:rPr>
          <w:rStyle w:val="c2"/>
          <w:rFonts w:ascii="Times New Roman" w:hAnsi="Times New Roman" w:cs="Times New Roman"/>
          <w:color w:val="000000"/>
          <w:sz w:val="28"/>
        </w:rPr>
        <w:t>й</w:t>
      </w:r>
      <w:r w:rsidRPr="00097E72">
        <w:rPr>
          <w:rStyle w:val="c2"/>
          <w:rFonts w:ascii="Times New Roman" w:hAnsi="Times New Roman" w:cs="Times New Roman"/>
          <w:color w:val="000000"/>
          <w:sz w:val="28"/>
        </w:rPr>
        <w:t xml:space="preserve">  </w:t>
      </w:r>
      <w:r w:rsidR="009602D0">
        <w:rPr>
          <w:rStyle w:val="c2"/>
          <w:rFonts w:ascii="Times New Roman" w:hAnsi="Times New Roman" w:cs="Times New Roman"/>
          <w:color w:val="000000"/>
          <w:sz w:val="28"/>
        </w:rPr>
        <w:t>деятельности</w:t>
      </w:r>
      <w:r w:rsidR="008F0CE0">
        <w:rPr>
          <w:rStyle w:val="c2"/>
          <w:rFonts w:ascii="Times New Roman" w:hAnsi="Times New Roman" w:cs="Times New Roman"/>
          <w:color w:val="000000"/>
          <w:sz w:val="28"/>
        </w:rPr>
        <w:t>; прогнозирование развития образовательного учреждения;</w:t>
      </w:r>
      <w:r w:rsidRPr="00097E72">
        <w:rPr>
          <w:rFonts w:ascii="Times New Roman" w:hAnsi="Times New Roman" w:cs="Times New Roman"/>
          <w:color w:val="2B2B2B"/>
          <w:sz w:val="36"/>
          <w:szCs w:val="30"/>
          <w:shd w:val="clear" w:color="auto" w:fill="FFFFFF"/>
        </w:rPr>
        <w:t xml:space="preserve"> </w:t>
      </w:r>
    </w:p>
    <w:p w:rsidR="002B7205" w:rsidRPr="009602D0" w:rsidRDefault="002B7205" w:rsidP="008C56A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Представить всем участникам образовательно</w:t>
      </w:r>
      <w:r w:rsidR="009602D0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й</w:t>
      </w:r>
      <w:r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 xml:space="preserve"> </w:t>
      </w:r>
      <w:r w:rsidR="009602D0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 xml:space="preserve"> и общественности достоверную информацию о результатах процедуры оценки качества образования в учреждении;</w:t>
      </w:r>
    </w:p>
    <w:p w:rsidR="00097E72" w:rsidRPr="002B7205" w:rsidRDefault="004214E9" w:rsidP="008C56A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</w:pPr>
      <w:r w:rsidRPr="002B7205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Способствова</w:t>
      </w:r>
      <w:r w:rsidR="00097E72" w:rsidRPr="002B7205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ть</w:t>
      </w:r>
      <w:r w:rsidRPr="002B7205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 xml:space="preserve"> повышению педагогического мастерства</w:t>
      </w:r>
      <w:r w:rsidR="008F0CE0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;</w:t>
      </w:r>
    </w:p>
    <w:p w:rsidR="009602D0" w:rsidRPr="009602D0" w:rsidRDefault="00097E72" w:rsidP="008C56A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lastRenderedPageBreak/>
        <w:t>Способствовать увеличению</w:t>
      </w:r>
      <w:r w:rsidR="004214E9"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 xml:space="preserve"> роли общественного участия в управлении детским садом, повышен</w:t>
      </w:r>
      <w:r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>ию</w:t>
      </w:r>
      <w:r w:rsidR="004214E9" w:rsidRPr="00097E72">
        <w:rPr>
          <w:rFonts w:ascii="Times New Roman" w:hAnsi="Times New Roman" w:cs="Times New Roman"/>
          <w:color w:val="2B2B2B"/>
          <w:sz w:val="28"/>
          <w:szCs w:val="30"/>
          <w:shd w:val="clear" w:color="auto" w:fill="FFFFFF"/>
        </w:rPr>
        <w:t xml:space="preserve"> педагогической компетентности родителей воспитанников. </w:t>
      </w:r>
    </w:p>
    <w:p w:rsidR="00361216" w:rsidRPr="00CA0B5F" w:rsidRDefault="009602D0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>Принципы</w:t>
      </w:r>
    </w:p>
    <w:p w:rsidR="009602D0" w:rsidRDefault="0070265C" w:rsidP="009602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основу Программы</w:t>
      </w:r>
      <w:r w:rsidR="009602D0">
        <w:rPr>
          <w:rFonts w:ascii="Times New Roman" w:hAnsi="Times New Roman" w:cs="Times New Roman"/>
          <w:sz w:val="28"/>
        </w:rPr>
        <w:t xml:space="preserve"> ВСОКО </w:t>
      </w:r>
      <w:r>
        <w:rPr>
          <w:rFonts w:ascii="Times New Roman" w:hAnsi="Times New Roman" w:cs="Times New Roman"/>
          <w:sz w:val="28"/>
        </w:rPr>
        <w:t>заложены основные  принципы ее реализации: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 xml:space="preserve">принцип </w:t>
      </w:r>
      <w:r w:rsidRPr="0070265C">
        <w:rPr>
          <w:rFonts w:ascii="Times New Roman" w:hAnsi="Times New Roman" w:cs="Times New Roman"/>
          <w:sz w:val="28"/>
        </w:rPr>
        <w:t>приоритетности управления - нацеленность результатов ВСОКДО на принятие управленческого решения;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 xml:space="preserve">принцип </w:t>
      </w:r>
      <w:r w:rsidRPr="0070265C">
        <w:rPr>
          <w:rFonts w:ascii="Times New Roman" w:hAnsi="Times New Roman" w:cs="Times New Roman"/>
          <w:sz w:val="28"/>
        </w:rPr>
        <w:t>объективности, достоверности, полноты и системности информации о качестве образования;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 xml:space="preserve">принцип </w:t>
      </w:r>
      <w:r w:rsidRPr="0070265C">
        <w:rPr>
          <w:rFonts w:ascii="Times New Roman" w:hAnsi="Times New Roman" w:cs="Times New Roman"/>
          <w:sz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 xml:space="preserve">принцип </w:t>
      </w:r>
      <w:r w:rsidRPr="0070265C">
        <w:rPr>
          <w:rFonts w:ascii="Times New Roman" w:hAnsi="Times New Roman" w:cs="Times New Roman"/>
          <w:sz w:val="28"/>
        </w:rPr>
        <w:t>доступности информации о состоянии и качестве образования для различных групп потребителей;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 xml:space="preserve">принцип </w:t>
      </w:r>
      <w:r w:rsidRPr="0070265C">
        <w:rPr>
          <w:rFonts w:ascii="Times New Roman" w:hAnsi="Times New Roman" w:cs="Times New Roman"/>
          <w:sz w:val="28"/>
        </w:rPr>
        <w:t xml:space="preserve">рефлективности, реализуемый через включение педагогов в </w:t>
      </w:r>
      <w:proofErr w:type="spellStart"/>
      <w:r w:rsidRPr="0070265C">
        <w:rPr>
          <w:rFonts w:ascii="Times New Roman" w:hAnsi="Times New Roman" w:cs="Times New Roman"/>
          <w:sz w:val="28"/>
        </w:rPr>
        <w:t>критериальный</w:t>
      </w:r>
      <w:proofErr w:type="spellEnd"/>
      <w:r w:rsidRPr="0070265C">
        <w:rPr>
          <w:rFonts w:ascii="Times New Roman" w:hAnsi="Times New Roman" w:cs="Times New Roman"/>
          <w:sz w:val="28"/>
        </w:rPr>
        <w:t xml:space="preserve"> самоанализ и самооценку своей деятельности с опорой на объективные критерии и показатели; 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 xml:space="preserve">принцип </w:t>
      </w:r>
      <w:r w:rsidRPr="0070265C">
        <w:rPr>
          <w:rFonts w:ascii="Times New Roman" w:hAnsi="Times New Roman" w:cs="Times New Roman"/>
          <w:sz w:val="28"/>
        </w:rPr>
        <w:t>повышения потенциала внутренней оценки, самооценки, самоанализа каждого педагога;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>принцип</w:t>
      </w:r>
      <w:r w:rsidRPr="0070265C">
        <w:rPr>
          <w:rFonts w:ascii="Times New Roman" w:hAnsi="Times New Roman" w:cs="Times New Roman"/>
          <w:sz w:val="28"/>
        </w:rPr>
        <w:t xml:space="preserve"> оптимальности использования источников первичных данных для определения </w:t>
      </w:r>
    </w:p>
    <w:p w:rsidR="0070265C" w:rsidRPr="0070265C" w:rsidRDefault="0070265C" w:rsidP="008C56A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показателей качества и эффективности образования (с учетом возможности их многократного использования);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 xml:space="preserve">принцип </w:t>
      </w:r>
      <w:proofErr w:type="spellStart"/>
      <w:r w:rsidRPr="0070265C">
        <w:rPr>
          <w:rFonts w:ascii="Times New Roman" w:hAnsi="Times New Roman" w:cs="Times New Roman"/>
          <w:sz w:val="28"/>
        </w:rPr>
        <w:t>инструментальности</w:t>
      </w:r>
      <w:proofErr w:type="spellEnd"/>
      <w:r w:rsidRPr="0070265C">
        <w:rPr>
          <w:rFonts w:ascii="Times New Roman" w:hAnsi="Times New Roman" w:cs="Times New Roman"/>
          <w:sz w:val="28"/>
        </w:rPr>
        <w:t xml:space="preserve"> и технологичности используемых показателей (с учетом 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>принцип</w:t>
      </w:r>
      <w:r w:rsidRPr="0070265C">
        <w:rPr>
          <w:rFonts w:ascii="Times New Roman" w:hAnsi="Times New Roman" w:cs="Times New Roman"/>
          <w:sz w:val="28"/>
        </w:rPr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0E69F9" w:rsidRPr="0070265C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 xml:space="preserve">принцип </w:t>
      </w:r>
      <w:r w:rsidRPr="0070265C">
        <w:rPr>
          <w:rFonts w:ascii="Times New Roman" w:hAnsi="Times New Roman" w:cs="Times New Roman"/>
          <w:sz w:val="28"/>
        </w:rPr>
        <w:t xml:space="preserve">взаимного дополнения оценочных процедур, установление между ними взаимосвязей и </w:t>
      </w:r>
    </w:p>
    <w:p w:rsidR="0070265C" w:rsidRPr="0070265C" w:rsidRDefault="0070265C" w:rsidP="008C56A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lastRenderedPageBreak/>
        <w:t>взаимозависимостей;</w:t>
      </w:r>
    </w:p>
    <w:p w:rsidR="000E69F9" w:rsidRDefault="004B2195" w:rsidP="008C56A8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sz w:val="28"/>
        </w:rPr>
        <w:t xml:space="preserve">принцип </w:t>
      </w:r>
      <w:r w:rsidRPr="0070265C">
        <w:rPr>
          <w:rFonts w:ascii="Times New Roman" w:hAnsi="Times New Roman" w:cs="Times New Roman"/>
          <w:sz w:val="28"/>
        </w:rPr>
        <w:t>соблюдения морально-этических норм при проведении процедур оценки качества образования в дошкольном учреждении.</w:t>
      </w:r>
    </w:p>
    <w:p w:rsidR="0070265C" w:rsidRPr="00CA0B5F" w:rsidRDefault="0070265C" w:rsidP="00CA0B5F">
      <w:pPr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>Функции ВСОКО</w:t>
      </w:r>
    </w:p>
    <w:p w:rsid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В дошкольном образовательном учреждении ВСОКО выполняет следующие функции</w:t>
      </w:r>
      <w:r>
        <w:rPr>
          <w:rFonts w:ascii="Times New Roman" w:hAnsi="Times New Roman" w:cs="Times New Roman"/>
          <w:sz w:val="28"/>
        </w:rPr>
        <w:t>:</w:t>
      </w:r>
    </w:p>
    <w:p w:rsidR="000E69F9" w:rsidRPr="0070265C" w:rsidRDefault="004B2195" w:rsidP="008C56A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получение сравнительных данных, выявление динамики и факторов влияния на динамику качества образования;</w:t>
      </w:r>
    </w:p>
    <w:p w:rsidR="000E69F9" w:rsidRPr="0070265C" w:rsidRDefault="004B2195" w:rsidP="008C56A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 xml:space="preserve"> определение и упорядочивание информации о состоянии и динамике качества образования в базе данных;</w:t>
      </w:r>
    </w:p>
    <w:p w:rsidR="000E69F9" w:rsidRDefault="004B2195" w:rsidP="008C56A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 xml:space="preserve"> координация деятельности организационных структур, задействованных в процедурах мониторинга качества образования. </w:t>
      </w:r>
    </w:p>
    <w:p w:rsidR="0070265C" w:rsidRPr="00CA0B5F" w:rsidRDefault="0070265C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 xml:space="preserve">Объект оценки/Направления </w:t>
      </w:r>
    </w:p>
    <w:p w:rsidR="0070265C" w:rsidRP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В качестве объектов/направлений оценки определены:</w:t>
      </w:r>
    </w:p>
    <w:p w:rsidR="000E69F9" w:rsidRPr="0070265C" w:rsidRDefault="004B2195" w:rsidP="008C56A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 xml:space="preserve">Качество содержания и организации образовательной деятельности в дошкольной организации. </w:t>
      </w:r>
    </w:p>
    <w:p w:rsidR="000E69F9" w:rsidRPr="0070265C" w:rsidRDefault="004B2195" w:rsidP="008C56A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 xml:space="preserve">Качество условий, которые созданы для реализации образовательной деятельности. </w:t>
      </w:r>
    </w:p>
    <w:p w:rsidR="000E69F9" w:rsidRPr="0070265C" w:rsidRDefault="004B2195" w:rsidP="008C56A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Качество результатов, которые были достигнуты в ходе образовательной деятельности</w:t>
      </w:r>
    </w:p>
    <w:p w:rsidR="0070265C" w:rsidRPr="00CA0B5F" w:rsidRDefault="0070265C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>Критерии и показатели оценивания</w:t>
      </w:r>
    </w:p>
    <w:p w:rsidR="0070265C" w:rsidRDefault="0070265C" w:rsidP="007026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70265C">
        <w:rPr>
          <w:rFonts w:ascii="Times New Roman" w:hAnsi="Times New Roman" w:cs="Times New Roman"/>
          <w:sz w:val="28"/>
        </w:rPr>
        <w:t xml:space="preserve">Критерии и показатели оценивания определяются в нормативных актах, регламентирующих процедуры оценки качества образования в дошкольной образовательной организации. </w:t>
      </w:r>
      <w:r>
        <w:rPr>
          <w:rFonts w:ascii="Times New Roman" w:hAnsi="Times New Roman" w:cs="Times New Roman"/>
          <w:sz w:val="28"/>
        </w:rPr>
        <w:t xml:space="preserve"> </w:t>
      </w:r>
      <w:r w:rsidRPr="0070265C">
        <w:rPr>
          <w:rFonts w:ascii="Times New Roman" w:hAnsi="Times New Roman" w:cs="Times New Roman"/>
          <w:sz w:val="28"/>
        </w:rPr>
        <w:t>Их утверждение и изменение осуществляется на основании решения педагогического совета.</w:t>
      </w:r>
    </w:p>
    <w:p w:rsidR="0070265C" w:rsidRPr="00CA0B5F" w:rsidRDefault="0070265C" w:rsidP="00CA0B5F">
      <w:pPr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>Источники оценки качества образования (получения информации)</w:t>
      </w:r>
    </w:p>
    <w:p w:rsidR="0070265C" w:rsidRP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i/>
          <w:iCs/>
          <w:sz w:val="28"/>
        </w:rPr>
        <w:t>Для оценки качества образования используются:</w:t>
      </w:r>
    </w:p>
    <w:p w:rsidR="000E69F9" w:rsidRPr="0070265C" w:rsidRDefault="004B2195" w:rsidP="008C56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процедуры внутренней оценки и</w:t>
      </w:r>
    </w:p>
    <w:p w:rsidR="000E69F9" w:rsidRPr="0070265C" w:rsidRDefault="004B2195" w:rsidP="008C56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результаты/процедуры внешней оценки</w:t>
      </w:r>
    </w:p>
    <w:p w:rsidR="0070265C" w:rsidRP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Для оценки качества образования используются следующие источники:</w:t>
      </w:r>
    </w:p>
    <w:p w:rsidR="000E69F9" w:rsidRPr="0070265C" w:rsidRDefault="004B2195" w:rsidP="008C56A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контроль качества образования (все виды);</w:t>
      </w:r>
    </w:p>
    <w:p w:rsidR="000E69F9" w:rsidRPr="0070265C" w:rsidRDefault="004B2195" w:rsidP="008C56A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результаты диагностики;</w:t>
      </w:r>
    </w:p>
    <w:p w:rsidR="000E69F9" w:rsidRPr="0070265C" w:rsidRDefault="004B2195" w:rsidP="008C56A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результаты мониторинговых исследований;</w:t>
      </w:r>
    </w:p>
    <w:p w:rsidR="000E69F9" w:rsidRPr="0070265C" w:rsidRDefault="004B2195" w:rsidP="008C56A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результаты анкетирования (педагогов, родителей</w:t>
      </w:r>
      <w:r w:rsidR="0070265C">
        <w:rPr>
          <w:rFonts w:ascii="Times New Roman" w:hAnsi="Times New Roman" w:cs="Times New Roman"/>
          <w:sz w:val="28"/>
        </w:rPr>
        <w:t>, социальных партнеров</w:t>
      </w:r>
      <w:r w:rsidRPr="0070265C">
        <w:rPr>
          <w:rFonts w:ascii="Times New Roman" w:hAnsi="Times New Roman" w:cs="Times New Roman"/>
          <w:sz w:val="28"/>
        </w:rPr>
        <w:t>);</w:t>
      </w:r>
    </w:p>
    <w:p w:rsidR="0070265C" w:rsidRPr="0070265C" w:rsidRDefault="0070265C" w:rsidP="008C56A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результаты социологических опросов;</w:t>
      </w:r>
    </w:p>
    <w:p w:rsidR="000E69F9" w:rsidRPr="0070265C" w:rsidRDefault="004B2195" w:rsidP="008C56A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аналитические отчёты педагогов;</w:t>
      </w:r>
    </w:p>
    <w:p w:rsidR="000E69F9" w:rsidRDefault="004B2195" w:rsidP="008C56A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самоанализ, самооценка деятельности педагогов;</w:t>
      </w:r>
    </w:p>
    <w:p w:rsid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</w:p>
    <w:p w:rsidR="0070265C" w:rsidRPr="00CA0B5F" w:rsidRDefault="0070265C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>Периодичность оценивания</w:t>
      </w:r>
    </w:p>
    <w:p w:rsid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70265C">
        <w:rPr>
          <w:rFonts w:ascii="Times New Roman" w:hAnsi="Times New Roman" w:cs="Times New Roman"/>
          <w:sz w:val="28"/>
        </w:rPr>
        <w:t>Периодичность проведения оценки качества образования в ОУ определяется в соответствии с графиком реализуемых процедур контроля и оценки качества образования.</w:t>
      </w:r>
    </w:p>
    <w:p w:rsid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</w:p>
    <w:p w:rsidR="0070265C" w:rsidRPr="00CA0B5F" w:rsidRDefault="0070265C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 xml:space="preserve">Участники процедуры ВСОКО </w:t>
      </w:r>
    </w:p>
    <w:p w:rsidR="0070265C" w:rsidRP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Субъектами внутренней оценки качества образования в детском саду являются все участники образовательных отношений в соответствии с возлагаемыми функциями:</w:t>
      </w:r>
    </w:p>
    <w:p w:rsidR="000E69F9" w:rsidRPr="0070265C" w:rsidRDefault="004B2195" w:rsidP="008C56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работники дошкольной образовательной организации (</w:t>
      </w:r>
      <w:r w:rsidR="0070265C" w:rsidRPr="006C6042">
        <w:rPr>
          <w:rFonts w:ascii="Times New Roman" w:hAnsi="Times New Roman" w:cs="Times New Roman"/>
          <w:i/>
          <w:sz w:val="28"/>
        </w:rPr>
        <w:t>заведующий</w:t>
      </w:r>
      <w:r w:rsidR="0070265C">
        <w:rPr>
          <w:rFonts w:ascii="Times New Roman" w:hAnsi="Times New Roman" w:cs="Times New Roman"/>
          <w:sz w:val="28"/>
        </w:rPr>
        <w:t xml:space="preserve">, </w:t>
      </w:r>
      <w:r w:rsidR="0070265C">
        <w:rPr>
          <w:rFonts w:ascii="Times New Roman" w:hAnsi="Times New Roman" w:cs="Times New Roman"/>
          <w:i/>
          <w:iCs/>
          <w:sz w:val="28"/>
        </w:rPr>
        <w:t>старший воспитатель, воспитатели, музыкальные руководители, инструктор по ФК, учитель-логопед</w:t>
      </w:r>
      <w:r w:rsidRPr="0070265C">
        <w:rPr>
          <w:rFonts w:ascii="Times New Roman" w:hAnsi="Times New Roman" w:cs="Times New Roman"/>
          <w:sz w:val="28"/>
        </w:rPr>
        <w:t>);</w:t>
      </w:r>
    </w:p>
    <w:p w:rsidR="000E69F9" w:rsidRPr="0070265C" w:rsidRDefault="004B2195" w:rsidP="008C56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родители (законные представители);</w:t>
      </w:r>
    </w:p>
    <w:p w:rsidR="000E69F9" w:rsidRPr="0070265C" w:rsidRDefault="004B2195" w:rsidP="008C56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70265C">
        <w:rPr>
          <w:rFonts w:ascii="Times New Roman" w:hAnsi="Times New Roman" w:cs="Times New Roman"/>
          <w:sz w:val="28"/>
        </w:rPr>
        <w:t>дети.</w:t>
      </w:r>
    </w:p>
    <w:p w:rsidR="0070265C" w:rsidRPr="00CA0B5F" w:rsidRDefault="00CA0B5F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CA0B5F">
        <w:rPr>
          <w:rFonts w:ascii="Times New Roman" w:hAnsi="Times New Roman" w:cs="Times New Roman"/>
          <w:b/>
          <w:sz w:val="28"/>
        </w:rPr>
        <w:t xml:space="preserve">Анализ и интерпретация результатов </w:t>
      </w:r>
    </w:p>
    <w:p w:rsidR="00CA0B5F" w:rsidRPr="00CA0B5F" w:rsidRDefault="00CA0B5F" w:rsidP="00CA0B5F">
      <w:pPr>
        <w:jc w:val="both"/>
        <w:rPr>
          <w:rFonts w:ascii="Times New Roman" w:hAnsi="Times New Roman" w:cs="Times New Roman"/>
          <w:sz w:val="28"/>
        </w:rPr>
      </w:pPr>
      <w:r w:rsidRPr="00CA0B5F">
        <w:rPr>
          <w:rFonts w:ascii="Times New Roman" w:hAnsi="Times New Roman" w:cs="Times New Roman"/>
          <w:sz w:val="28"/>
        </w:rPr>
        <w:t xml:space="preserve">Анализ и интерпретацию информации осуществляют: </w:t>
      </w:r>
    </w:p>
    <w:p w:rsidR="00CA0B5F" w:rsidRDefault="00CA0B5F" w:rsidP="00CA0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заведующий</w:t>
      </w:r>
    </w:p>
    <w:p w:rsidR="00CA0B5F" w:rsidRDefault="00CA0B5F" w:rsidP="00CA0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старший воспитатель;</w:t>
      </w:r>
    </w:p>
    <w:p w:rsidR="00CA0B5F" w:rsidRDefault="00CA0B5F" w:rsidP="00CA0B5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группа по оценке качества образования</w:t>
      </w:r>
    </w:p>
    <w:p w:rsidR="00EB49A9" w:rsidRDefault="00EB49A9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EB49A9">
        <w:rPr>
          <w:rFonts w:ascii="Times New Roman" w:hAnsi="Times New Roman" w:cs="Times New Roman"/>
          <w:b/>
          <w:sz w:val="28"/>
        </w:rPr>
        <w:t>Представление информации</w:t>
      </w:r>
    </w:p>
    <w:p w:rsidR="00EB49A9" w:rsidRPr="00EB49A9" w:rsidRDefault="005779EF" w:rsidP="00EB49A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 w:rsidRPr="005779EF">
        <w:rPr>
          <w:rFonts w:ascii="Times New Roman" w:hAnsi="Times New Roman" w:cs="Times New Roman"/>
          <w:color w:val="000000"/>
          <w:sz w:val="28"/>
          <w:shd w:val="clear" w:color="auto" w:fill="FFFFFF"/>
        </w:rPr>
        <w:t>По итогам анализа полученных данных ВСОКО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Pr="005779EF">
        <w:rPr>
          <w:rFonts w:ascii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 w:rsidRPr="005779E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готовятся </w:t>
      </w:r>
      <w:proofErr w:type="gramStart"/>
      <w:r w:rsidRPr="005779EF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соответствующие</w:t>
      </w:r>
      <w:proofErr w:type="gramEnd"/>
      <w:r w:rsidRPr="005779E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документы (отчеты, справки, доклады), которые доводятся до сведения педагогического коллектива детского сада, учредителя, родителей.</w:t>
      </w:r>
      <w:r w:rsidRPr="005779EF">
        <w:rPr>
          <w:rFonts w:ascii="Times New Roman" w:hAnsi="Times New Roman" w:cs="Times New Roman"/>
          <w:color w:val="000000"/>
          <w:sz w:val="28"/>
        </w:rPr>
        <w:br/>
      </w:r>
      <w:r w:rsidR="00EB49A9" w:rsidRPr="00EB49A9">
        <w:rPr>
          <w:rFonts w:ascii="Times New Roman" w:hAnsi="Times New Roman" w:cs="Times New Roman"/>
          <w:b/>
          <w:sz w:val="28"/>
        </w:rPr>
        <w:t>Управленческие решения</w:t>
      </w:r>
    </w:p>
    <w:p w:rsidR="00EB49A9" w:rsidRPr="00EB49A9" w:rsidRDefault="005779EF" w:rsidP="00EB49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B49A9" w:rsidRPr="00EB49A9">
        <w:rPr>
          <w:rFonts w:ascii="Times New Roman" w:hAnsi="Times New Roman" w:cs="Times New Roman"/>
          <w:sz w:val="28"/>
        </w:rPr>
        <w:t xml:space="preserve">По результатам </w:t>
      </w:r>
      <w:proofErr w:type="gramStart"/>
      <w:r w:rsidR="00EB49A9" w:rsidRPr="00EB49A9">
        <w:rPr>
          <w:rFonts w:ascii="Times New Roman" w:hAnsi="Times New Roman" w:cs="Times New Roman"/>
          <w:sz w:val="28"/>
        </w:rPr>
        <w:t>проведения процедур внутренней системы оценки качества образования</w:t>
      </w:r>
      <w:proofErr w:type="gramEnd"/>
      <w:r w:rsidR="00EB49A9" w:rsidRPr="00EB49A9">
        <w:rPr>
          <w:rFonts w:ascii="Times New Roman" w:hAnsi="Times New Roman" w:cs="Times New Roman"/>
          <w:sz w:val="28"/>
        </w:rPr>
        <w:t xml:space="preserve"> руководителем дошкольной образовательной организации принимаются управленческие решения</w:t>
      </w:r>
    </w:p>
    <w:p w:rsidR="00EB49A9" w:rsidRPr="00EB49A9" w:rsidRDefault="00EB49A9" w:rsidP="00CA0B5F">
      <w:pPr>
        <w:jc w:val="both"/>
        <w:rPr>
          <w:rFonts w:ascii="Times New Roman" w:hAnsi="Times New Roman" w:cs="Times New Roman"/>
          <w:b/>
          <w:sz w:val="28"/>
        </w:rPr>
      </w:pPr>
      <w:r w:rsidRPr="00EB49A9">
        <w:rPr>
          <w:rFonts w:ascii="Times New Roman" w:hAnsi="Times New Roman" w:cs="Times New Roman"/>
          <w:b/>
          <w:sz w:val="28"/>
        </w:rPr>
        <w:t>Ожидаемые результаты</w:t>
      </w:r>
    </w:p>
    <w:p w:rsidR="0070265C" w:rsidRPr="0070265C" w:rsidRDefault="00EB49A9" w:rsidP="007026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Ожидаемым результатом проведения процедуры ВСОКО является реализация Программы в соответствии с поставленными целями и задачами.</w:t>
      </w:r>
    </w:p>
    <w:p w:rsidR="0070265C" w:rsidRP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</w:p>
    <w:p w:rsidR="0070265C" w:rsidRPr="0070265C" w:rsidRDefault="0070265C" w:rsidP="0070265C">
      <w:pPr>
        <w:jc w:val="both"/>
        <w:rPr>
          <w:rFonts w:ascii="Times New Roman" w:hAnsi="Times New Roman" w:cs="Times New Roman"/>
          <w:sz w:val="28"/>
        </w:rPr>
      </w:pPr>
    </w:p>
    <w:p w:rsidR="0070265C" w:rsidRDefault="0070265C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9602D0">
      <w:pPr>
        <w:rPr>
          <w:rFonts w:ascii="Times New Roman" w:hAnsi="Times New Roman" w:cs="Times New Roman"/>
          <w:sz w:val="28"/>
        </w:rPr>
      </w:pPr>
    </w:p>
    <w:p w:rsidR="00174D57" w:rsidRDefault="00174D57" w:rsidP="008C56A8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</w:rPr>
      </w:pPr>
      <w:r w:rsidRPr="00174D57">
        <w:rPr>
          <w:rFonts w:ascii="Times New Roman" w:hAnsi="Times New Roman" w:cs="Times New Roman"/>
          <w:b/>
          <w:sz w:val="32"/>
        </w:rPr>
        <w:lastRenderedPageBreak/>
        <w:t>Нормативно-правовые документы</w:t>
      </w:r>
    </w:p>
    <w:p w:rsidR="006C6042" w:rsidRPr="00174D57" w:rsidRDefault="006C6042" w:rsidP="006C6042">
      <w:pPr>
        <w:pStyle w:val="a7"/>
        <w:rPr>
          <w:rFonts w:ascii="Times New Roman" w:hAnsi="Times New Roman" w:cs="Times New Roman"/>
          <w:b/>
          <w:sz w:val="32"/>
        </w:rPr>
      </w:pPr>
    </w:p>
    <w:p w:rsidR="006C6042" w:rsidRPr="006C6042" w:rsidRDefault="004A2BC0" w:rsidP="008C56A8">
      <w:pPr>
        <w:pStyle w:val="a7"/>
        <w:numPr>
          <w:ilvl w:val="1"/>
          <w:numId w:val="11"/>
        </w:numPr>
        <w:shd w:val="clear" w:color="auto" w:fill="FFFFFF"/>
        <w:spacing w:after="0"/>
        <w:jc w:val="both"/>
        <w:rPr>
          <w:rFonts w:ascii="Calibri" w:hAnsi="Calibri"/>
          <w:b/>
          <w:color w:val="000000"/>
          <w:szCs w:val="20"/>
        </w:rPr>
      </w:pPr>
      <w:r>
        <w:rPr>
          <w:rFonts w:ascii="Times New Roman" w:eastAsia="+mn-ea" w:hAnsi="Times New Roman" w:cs="Times New Roman"/>
          <w:b/>
          <w:sz w:val="28"/>
        </w:rPr>
        <w:t xml:space="preserve"> </w:t>
      </w:r>
      <w:r w:rsidR="00174D57" w:rsidRPr="006C6042">
        <w:rPr>
          <w:rFonts w:ascii="Times New Roman" w:eastAsia="+mn-ea" w:hAnsi="Times New Roman" w:cs="Times New Roman"/>
          <w:b/>
          <w:sz w:val="28"/>
        </w:rPr>
        <w:t>Нормативное обоснование</w:t>
      </w:r>
    </w:p>
    <w:p w:rsidR="006C6042" w:rsidRPr="006C6042" w:rsidRDefault="00174D57" w:rsidP="006C6042">
      <w:pPr>
        <w:shd w:val="clear" w:color="auto" w:fill="FFFFFF"/>
        <w:spacing w:after="0"/>
        <w:ind w:left="360"/>
        <w:jc w:val="both"/>
        <w:rPr>
          <w:rFonts w:ascii="Calibri" w:hAnsi="Calibri"/>
          <w:b/>
          <w:color w:val="000000"/>
          <w:szCs w:val="20"/>
        </w:rPr>
      </w:pPr>
      <w:r w:rsidRPr="006C6042">
        <w:rPr>
          <w:rFonts w:ascii="Times New Roman" w:eastAsia="+mn-ea" w:hAnsi="Times New Roman" w:cs="Times New Roman"/>
          <w:b/>
          <w:sz w:val="28"/>
        </w:rPr>
        <w:t xml:space="preserve"> </w:t>
      </w:r>
    </w:p>
    <w:p w:rsidR="00174D57" w:rsidRPr="00174D57" w:rsidRDefault="006C6042" w:rsidP="00174D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См. Пояснительную записку </w:t>
      </w:r>
    </w:p>
    <w:p w:rsidR="006C6042" w:rsidRDefault="006C6042" w:rsidP="006C6042">
      <w:pPr>
        <w:jc w:val="both"/>
        <w:rPr>
          <w:rFonts w:ascii="Times New Roman" w:hAnsi="Times New Roman" w:cs="Times New Roman"/>
          <w:b/>
          <w:sz w:val="28"/>
        </w:rPr>
      </w:pPr>
      <w:r w:rsidRPr="006C6042">
        <w:rPr>
          <w:rFonts w:ascii="Times New Roman" w:hAnsi="Times New Roman" w:cs="Times New Roman"/>
          <w:b/>
          <w:sz w:val="28"/>
        </w:rPr>
        <w:t>1.2</w:t>
      </w:r>
      <w:r w:rsidR="00DF025A">
        <w:rPr>
          <w:rFonts w:ascii="Times New Roman" w:hAnsi="Times New Roman" w:cs="Times New Roman"/>
          <w:b/>
          <w:sz w:val="28"/>
        </w:rPr>
        <w:t>.</w:t>
      </w:r>
      <w:r w:rsidRPr="006C6042">
        <w:rPr>
          <w:rFonts w:ascii="Times New Roman" w:hAnsi="Times New Roman" w:cs="Times New Roman"/>
          <w:b/>
          <w:sz w:val="28"/>
        </w:rPr>
        <w:t xml:space="preserve"> Локальные нормативные документы</w:t>
      </w:r>
    </w:p>
    <w:p w:rsidR="006C6042" w:rsidRPr="006C6042" w:rsidRDefault="006C6042" w:rsidP="006C6042">
      <w:pPr>
        <w:jc w:val="both"/>
        <w:rPr>
          <w:rFonts w:ascii="Times New Roman" w:hAnsi="Times New Roman" w:cs="Times New Roman"/>
          <w:sz w:val="28"/>
        </w:rPr>
      </w:pPr>
      <w:r w:rsidRPr="006C6042">
        <w:rPr>
          <w:rFonts w:ascii="Times New Roman" w:hAnsi="Times New Roman" w:cs="Times New Roman"/>
          <w:sz w:val="28"/>
        </w:rPr>
        <w:t>Локальные акты, регулирующие функционирование ВСОКО в дошкольной образовательной организации</w:t>
      </w:r>
    </w:p>
    <w:p w:rsidR="006C6042" w:rsidRPr="004A2BC0" w:rsidRDefault="00F141EB" w:rsidP="008C56A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>Положение о внутренней системе оцен</w:t>
      </w:r>
      <w:r w:rsidR="006C6042" w:rsidRPr="004A2BC0">
        <w:rPr>
          <w:rFonts w:ascii="Times New Roman" w:hAnsi="Times New Roman" w:cs="Times New Roman"/>
          <w:sz w:val="28"/>
        </w:rPr>
        <w:t>ки качества образования в муниципальном дошкольном образовательном учреждении детск</w:t>
      </w:r>
      <w:r w:rsidR="004A2BC0" w:rsidRPr="004A2BC0">
        <w:rPr>
          <w:rFonts w:ascii="Times New Roman" w:hAnsi="Times New Roman" w:cs="Times New Roman"/>
          <w:sz w:val="28"/>
        </w:rPr>
        <w:t>ий</w:t>
      </w:r>
      <w:r w:rsidRPr="004A2BC0">
        <w:rPr>
          <w:rFonts w:ascii="Times New Roman" w:hAnsi="Times New Roman" w:cs="Times New Roman"/>
          <w:sz w:val="28"/>
        </w:rPr>
        <w:t xml:space="preserve"> сад № </w:t>
      </w:r>
      <w:r w:rsidR="006C6042" w:rsidRPr="004A2BC0">
        <w:rPr>
          <w:rFonts w:ascii="Times New Roman" w:hAnsi="Times New Roman" w:cs="Times New Roman"/>
          <w:sz w:val="28"/>
        </w:rPr>
        <w:t>73</w:t>
      </w:r>
    </w:p>
    <w:p w:rsidR="00F141EB" w:rsidRPr="004A2BC0" w:rsidRDefault="00F141EB" w:rsidP="008C56A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 xml:space="preserve">Положение о проведении педагогического мониторинга в </w:t>
      </w:r>
      <w:r w:rsidR="006C6042" w:rsidRPr="004A2BC0">
        <w:rPr>
          <w:rFonts w:ascii="Times New Roman" w:hAnsi="Times New Roman" w:cs="Times New Roman"/>
          <w:sz w:val="28"/>
        </w:rPr>
        <w:t>муниципальном дошкольном образовательном учреждении детск</w:t>
      </w:r>
      <w:r w:rsidR="004A2BC0" w:rsidRPr="004A2BC0">
        <w:rPr>
          <w:rFonts w:ascii="Times New Roman" w:hAnsi="Times New Roman" w:cs="Times New Roman"/>
          <w:sz w:val="28"/>
        </w:rPr>
        <w:t>ий</w:t>
      </w:r>
      <w:r w:rsidR="006C6042" w:rsidRPr="004A2BC0">
        <w:rPr>
          <w:rFonts w:ascii="Times New Roman" w:hAnsi="Times New Roman" w:cs="Times New Roman"/>
          <w:sz w:val="28"/>
        </w:rPr>
        <w:t xml:space="preserve"> сад № 73</w:t>
      </w:r>
    </w:p>
    <w:p w:rsidR="004A2BC0" w:rsidRPr="004A2BC0" w:rsidRDefault="00F141EB" w:rsidP="008C56A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 xml:space="preserve">Положение о деятельности </w:t>
      </w:r>
      <w:r w:rsidR="004A2BC0" w:rsidRPr="004A2BC0">
        <w:rPr>
          <w:rFonts w:ascii="Times New Roman" w:hAnsi="Times New Roman" w:cs="Times New Roman"/>
          <w:sz w:val="28"/>
        </w:rPr>
        <w:t>группы качества образования</w:t>
      </w:r>
      <w:r w:rsidRPr="004A2BC0">
        <w:rPr>
          <w:rFonts w:ascii="Times New Roman" w:hAnsi="Times New Roman" w:cs="Times New Roman"/>
          <w:sz w:val="28"/>
        </w:rPr>
        <w:t xml:space="preserve">, осуществляющей ВСОКО </w:t>
      </w:r>
      <w:r w:rsidR="004A2BC0" w:rsidRPr="004A2BC0">
        <w:rPr>
          <w:rFonts w:ascii="Times New Roman" w:hAnsi="Times New Roman" w:cs="Times New Roman"/>
          <w:sz w:val="28"/>
        </w:rPr>
        <w:t>в муниципальном дошкольном образовательном учреждении детский сад № 73</w:t>
      </w:r>
    </w:p>
    <w:p w:rsidR="006C6042" w:rsidRPr="004A2BC0" w:rsidRDefault="006C6042" w:rsidP="008C56A8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 xml:space="preserve">Положение о деятельности </w:t>
      </w:r>
      <w:r w:rsidR="004A2BC0" w:rsidRPr="004A2BC0">
        <w:rPr>
          <w:rFonts w:ascii="Times New Roman" w:hAnsi="Times New Roman" w:cs="Times New Roman"/>
          <w:sz w:val="28"/>
        </w:rPr>
        <w:t>Педагогического совета</w:t>
      </w:r>
    </w:p>
    <w:p w:rsidR="004A2BC0" w:rsidRPr="004A2BC0" w:rsidRDefault="004A2BC0" w:rsidP="004A2BC0">
      <w:pPr>
        <w:jc w:val="both"/>
        <w:rPr>
          <w:rFonts w:ascii="Times New Roman" w:hAnsi="Times New Roman" w:cs="Times New Roman"/>
          <w:b/>
          <w:sz w:val="28"/>
        </w:rPr>
      </w:pPr>
      <w:r w:rsidRPr="004A2BC0">
        <w:rPr>
          <w:rFonts w:ascii="Times New Roman" w:hAnsi="Times New Roman" w:cs="Times New Roman"/>
          <w:b/>
          <w:sz w:val="28"/>
        </w:rPr>
        <w:t>1.3</w:t>
      </w:r>
      <w:r w:rsidR="00DF025A">
        <w:rPr>
          <w:rFonts w:ascii="Times New Roman" w:hAnsi="Times New Roman" w:cs="Times New Roman"/>
          <w:b/>
          <w:sz w:val="28"/>
        </w:rPr>
        <w:t>.</w:t>
      </w:r>
      <w:r w:rsidRPr="004A2BC0">
        <w:rPr>
          <w:rFonts w:ascii="Times New Roman" w:hAnsi="Times New Roman" w:cs="Times New Roman"/>
          <w:b/>
          <w:sz w:val="28"/>
        </w:rPr>
        <w:t xml:space="preserve"> Документы дошкольной образовательной организации, необходимые для обеспечения функционирования ВСОКО</w:t>
      </w:r>
    </w:p>
    <w:p w:rsidR="00F141EB" w:rsidRPr="004A2BC0" w:rsidRDefault="00F141EB" w:rsidP="008C56A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 xml:space="preserve">Устав </w:t>
      </w:r>
      <w:r w:rsidR="004A2BC0">
        <w:rPr>
          <w:rFonts w:ascii="Times New Roman" w:hAnsi="Times New Roman" w:cs="Times New Roman"/>
          <w:sz w:val="28"/>
        </w:rPr>
        <w:t>муниципального дошкольного образовательного учреждения детский сад № 73;</w:t>
      </w:r>
    </w:p>
    <w:p w:rsidR="00F141EB" w:rsidRPr="004A2BC0" w:rsidRDefault="00F141EB" w:rsidP="008C56A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>ООП ДО</w:t>
      </w:r>
      <w:r w:rsidR="004A2BC0">
        <w:rPr>
          <w:rFonts w:ascii="Times New Roman" w:hAnsi="Times New Roman" w:cs="Times New Roman"/>
          <w:sz w:val="28"/>
        </w:rPr>
        <w:t>;</w:t>
      </w:r>
    </w:p>
    <w:p w:rsidR="00F141EB" w:rsidRPr="004A2BC0" w:rsidRDefault="00F141EB" w:rsidP="008C56A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 xml:space="preserve">Программа развития </w:t>
      </w:r>
      <w:r w:rsidR="004A2BC0">
        <w:rPr>
          <w:rFonts w:ascii="Times New Roman" w:hAnsi="Times New Roman" w:cs="Times New Roman"/>
          <w:sz w:val="28"/>
        </w:rPr>
        <w:t>муниципального дошкольного образовательного учреждения детский сад № 73;</w:t>
      </w:r>
    </w:p>
    <w:p w:rsidR="00F141EB" w:rsidRPr="004A2BC0" w:rsidRDefault="00F141EB" w:rsidP="008C56A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>Публичный отчёт руководителя о деятельности учреждения за  учебный год</w:t>
      </w:r>
      <w:r w:rsidR="004A2BC0">
        <w:rPr>
          <w:rFonts w:ascii="Times New Roman" w:hAnsi="Times New Roman" w:cs="Times New Roman"/>
          <w:sz w:val="28"/>
        </w:rPr>
        <w:t>;</w:t>
      </w:r>
    </w:p>
    <w:p w:rsidR="00F141EB" w:rsidRPr="004A2BC0" w:rsidRDefault="00F141EB" w:rsidP="008C56A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 xml:space="preserve">Отчёт по результатам </w:t>
      </w:r>
      <w:proofErr w:type="spellStart"/>
      <w:r w:rsidRPr="004A2BC0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4A2BC0">
        <w:rPr>
          <w:rFonts w:ascii="Times New Roman" w:hAnsi="Times New Roman" w:cs="Times New Roman"/>
          <w:sz w:val="28"/>
        </w:rPr>
        <w:t xml:space="preserve"> за </w:t>
      </w:r>
      <w:r w:rsidR="004A2BC0">
        <w:rPr>
          <w:rFonts w:ascii="Times New Roman" w:hAnsi="Times New Roman" w:cs="Times New Roman"/>
          <w:sz w:val="28"/>
        </w:rPr>
        <w:t xml:space="preserve">учебный </w:t>
      </w:r>
      <w:r w:rsidRPr="004A2BC0">
        <w:rPr>
          <w:rFonts w:ascii="Times New Roman" w:hAnsi="Times New Roman" w:cs="Times New Roman"/>
          <w:sz w:val="28"/>
        </w:rPr>
        <w:t>год</w:t>
      </w:r>
      <w:r w:rsidR="004A2BC0">
        <w:rPr>
          <w:rFonts w:ascii="Times New Roman" w:hAnsi="Times New Roman" w:cs="Times New Roman"/>
          <w:sz w:val="28"/>
        </w:rPr>
        <w:t>;</w:t>
      </w:r>
    </w:p>
    <w:p w:rsidR="00F141EB" w:rsidRPr="004A2BC0" w:rsidRDefault="00F141EB" w:rsidP="008C56A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 xml:space="preserve">Циклограмма проведения ВСОКО </w:t>
      </w:r>
      <w:r w:rsidR="004A2BC0" w:rsidRPr="004A2BC0">
        <w:rPr>
          <w:rFonts w:ascii="Times New Roman" w:hAnsi="Times New Roman" w:cs="Times New Roman"/>
          <w:sz w:val="28"/>
        </w:rPr>
        <w:t>в муниципальном дошкольном образовательном учреждении детский сад № 73</w:t>
      </w:r>
      <w:r w:rsidR="004A2BC0">
        <w:rPr>
          <w:rFonts w:ascii="Times New Roman" w:hAnsi="Times New Roman" w:cs="Times New Roman"/>
          <w:sz w:val="28"/>
        </w:rPr>
        <w:t xml:space="preserve"> в </w:t>
      </w:r>
      <w:r w:rsidRPr="004A2BC0">
        <w:rPr>
          <w:rFonts w:ascii="Times New Roman" w:hAnsi="Times New Roman" w:cs="Times New Roman"/>
          <w:sz w:val="28"/>
        </w:rPr>
        <w:t>учебном году</w:t>
      </w:r>
      <w:r w:rsidR="004A2BC0">
        <w:rPr>
          <w:rFonts w:ascii="Times New Roman" w:hAnsi="Times New Roman" w:cs="Times New Roman"/>
          <w:sz w:val="28"/>
        </w:rPr>
        <w:t>;</w:t>
      </w:r>
    </w:p>
    <w:p w:rsidR="004A2BC0" w:rsidRDefault="00F141EB" w:rsidP="008C56A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4A2BC0">
        <w:rPr>
          <w:rFonts w:ascii="Times New Roman" w:hAnsi="Times New Roman" w:cs="Times New Roman"/>
          <w:sz w:val="28"/>
        </w:rPr>
        <w:t xml:space="preserve">Годовой план </w:t>
      </w:r>
      <w:r w:rsidR="004A2BC0" w:rsidRPr="004A2BC0">
        <w:rPr>
          <w:rFonts w:ascii="Times New Roman" w:hAnsi="Times New Roman" w:cs="Times New Roman"/>
          <w:sz w:val="28"/>
        </w:rPr>
        <w:t xml:space="preserve">развития </w:t>
      </w:r>
      <w:r w:rsidR="004A2BC0">
        <w:rPr>
          <w:rFonts w:ascii="Times New Roman" w:hAnsi="Times New Roman" w:cs="Times New Roman"/>
          <w:sz w:val="28"/>
        </w:rPr>
        <w:t>муниципального дошкольного образовательного учреждения детский сад № 73;</w:t>
      </w:r>
    </w:p>
    <w:p w:rsidR="00174D57" w:rsidRPr="00E435FC" w:rsidRDefault="00E435FC" w:rsidP="008C56A8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2"/>
        </w:rPr>
      </w:pPr>
      <w:r w:rsidRPr="00E435FC">
        <w:rPr>
          <w:rFonts w:ascii="Times New Roman" w:hAnsi="Times New Roman" w:cs="Times New Roman"/>
          <w:b/>
          <w:sz w:val="32"/>
        </w:rPr>
        <w:lastRenderedPageBreak/>
        <w:t>Организационная и функциональная структура ВСОКО в ДОО</w:t>
      </w:r>
    </w:p>
    <w:p w:rsidR="00E435FC" w:rsidRPr="00E435FC" w:rsidRDefault="00E435FC" w:rsidP="00E435FC">
      <w:p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 xml:space="preserve">   </w:t>
      </w:r>
      <w:r w:rsidRPr="00E435FC">
        <w:rPr>
          <w:rFonts w:ascii="Times New Roman" w:hAnsi="Times New Roman" w:cs="Times New Roman"/>
          <w:b/>
          <w:sz w:val="28"/>
        </w:rPr>
        <w:t>2.1. Организационная структура ВСОКО</w:t>
      </w:r>
      <w:r w:rsidRPr="00E435FC">
        <w:rPr>
          <w:rFonts w:ascii="Times New Roman" w:hAnsi="Times New Roman" w:cs="Times New Roman"/>
          <w:sz w:val="28"/>
        </w:rPr>
        <w:t xml:space="preserve"> </w:t>
      </w:r>
      <w:r w:rsidRPr="00E435FC">
        <w:rPr>
          <w:rFonts w:ascii="Times New Roman" w:hAnsi="Times New Roman" w:cs="Times New Roman"/>
          <w:b/>
          <w:sz w:val="28"/>
        </w:rPr>
        <w:t>в ДОО включает следующие группы участников, реализующих процедуры оценки качества образования:</w:t>
      </w:r>
    </w:p>
    <w:p w:rsidR="00F141EB" w:rsidRPr="00E435FC" w:rsidRDefault="00F141EB" w:rsidP="008C56A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 xml:space="preserve"> Администрация;</w:t>
      </w:r>
    </w:p>
    <w:p w:rsidR="00F141EB" w:rsidRPr="00E435FC" w:rsidRDefault="00F141EB" w:rsidP="008C56A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 xml:space="preserve"> Методическая служба;</w:t>
      </w:r>
    </w:p>
    <w:p w:rsidR="00F141EB" w:rsidRPr="00E435FC" w:rsidRDefault="00F141EB" w:rsidP="008C56A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 xml:space="preserve"> Педагогический совет;</w:t>
      </w:r>
    </w:p>
    <w:p w:rsidR="00F141EB" w:rsidRPr="00E435FC" w:rsidRDefault="00F141EB" w:rsidP="008C56A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 xml:space="preserve"> </w:t>
      </w:r>
      <w:r w:rsidR="00E435FC">
        <w:rPr>
          <w:rFonts w:ascii="Times New Roman" w:hAnsi="Times New Roman" w:cs="Times New Roman"/>
          <w:sz w:val="28"/>
        </w:rPr>
        <w:t>Наблюдательный</w:t>
      </w:r>
      <w:r w:rsidRPr="00E435FC">
        <w:rPr>
          <w:rFonts w:ascii="Times New Roman" w:hAnsi="Times New Roman" w:cs="Times New Roman"/>
          <w:sz w:val="28"/>
        </w:rPr>
        <w:t xml:space="preserve"> совет;</w:t>
      </w:r>
    </w:p>
    <w:p w:rsidR="00F141EB" w:rsidRDefault="00F141EB" w:rsidP="008C56A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 xml:space="preserve"> </w:t>
      </w:r>
      <w:r w:rsidR="00E435FC">
        <w:rPr>
          <w:rFonts w:ascii="Times New Roman" w:hAnsi="Times New Roman" w:cs="Times New Roman"/>
          <w:sz w:val="28"/>
        </w:rPr>
        <w:t xml:space="preserve">Группа </w:t>
      </w:r>
      <w:r w:rsidR="00E20DC0">
        <w:rPr>
          <w:rFonts w:ascii="Times New Roman" w:hAnsi="Times New Roman" w:cs="Times New Roman"/>
          <w:sz w:val="28"/>
        </w:rPr>
        <w:t xml:space="preserve">по оценке </w:t>
      </w:r>
      <w:r w:rsidR="00E435FC">
        <w:rPr>
          <w:rFonts w:ascii="Times New Roman" w:hAnsi="Times New Roman" w:cs="Times New Roman"/>
          <w:sz w:val="28"/>
        </w:rPr>
        <w:t>качества образования;</w:t>
      </w:r>
    </w:p>
    <w:p w:rsidR="00E435FC" w:rsidRDefault="00E435FC" w:rsidP="008C56A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Родители;</w:t>
      </w:r>
    </w:p>
    <w:p w:rsidR="00E435FC" w:rsidRDefault="00E435FC" w:rsidP="00E435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435FC" w:rsidRPr="00E435FC" w:rsidRDefault="00E435FC" w:rsidP="00E435FC">
      <w:pPr>
        <w:jc w:val="both"/>
        <w:rPr>
          <w:rFonts w:ascii="Times New Roman" w:hAnsi="Times New Roman" w:cs="Times New Roman"/>
          <w:b/>
          <w:sz w:val="28"/>
        </w:rPr>
      </w:pPr>
      <w:r w:rsidRPr="00E435FC">
        <w:rPr>
          <w:rFonts w:ascii="Times New Roman" w:hAnsi="Times New Roman" w:cs="Times New Roman"/>
          <w:b/>
          <w:sz w:val="28"/>
        </w:rPr>
        <w:t>2.2</w:t>
      </w:r>
      <w:r w:rsidR="00DF025A">
        <w:rPr>
          <w:rFonts w:ascii="Times New Roman" w:hAnsi="Times New Roman" w:cs="Times New Roman"/>
          <w:b/>
          <w:sz w:val="28"/>
        </w:rPr>
        <w:t xml:space="preserve">. </w:t>
      </w:r>
      <w:r w:rsidRPr="00E435FC">
        <w:rPr>
          <w:rFonts w:ascii="Times New Roman" w:hAnsi="Times New Roman" w:cs="Times New Roman"/>
          <w:b/>
          <w:sz w:val="28"/>
        </w:rPr>
        <w:t xml:space="preserve"> ВСОКО  ДОО включает следующие компоненты:</w:t>
      </w:r>
    </w:p>
    <w:p w:rsidR="00F141EB" w:rsidRPr="00E435FC" w:rsidRDefault="00F141EB" w:rsidP="008C56A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 xml:space="preserve"> определение и обоснование объекта оценивания; </w:t>
      </w:r>
    </w:p>
    <w:p w:rsidR="00F141EB" w:rsidRPr="00E435FC" w:rsidRDefault="00F141EB" w:rsidP="008C56A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>система сбора и первичной обработки данных (включая структурирование баз данных, обеспечивающих хранение и оперативное использование информации);</w:t>
      </w:r>
    </w:p>
    <w:p w:rsidR="00F141EB" w:rsidRPr="00E435FC" w:rsidRDefault="00F141EB" w:rsidP="008C56A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 xml:space="preserve"> система анализа, интерпретации и оценки качества образования;</w:t>
      </w:r>
    </w:p>
    <w:p w:rsidR="00E435FC" w:rsidRPr="00DF025A" w:rsidRDefault="00F141EB" w:rsidP="008C56A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E435FC">
        <w:rPr>
          <w:rFonts w:ascii="Times New Roman" w:hAnsi="Times New Roman" w:cs="Times New Roman"/>
          <w:sz w:val="28"/>
        </w:rPr>
        <w:t xml:space="preserve"> система обеспечения потребителей статистической и аналитической информацией.</w:t>
      </w:r>
    </w:p>
    <w:p w:rsidR="00DF025A" w:rsidRPr="00DF025A" w:rsidRDefault="00DF025A" w:rsidP="00DF025A">
      <w:pPr>
        <w:jc w:val="both"/>
        <w:rPr>
          <w:rFonts w:ascii="Times New Roman" w:hAnsi="Times New Roman" w:cs="Times New Roman"/>
          <w:b/>
          <w:sz w:val="28"/>
        </w:rPr>
      </w:pPr>
      <w:r w:rsidRPr="00DF025A">
        <w:rPr>
          <w:rFonts w:ascii="Times New Roman" w:hAnsi="Times New Roman" w:cs="Times New Roman"/>
          <w:b/>
          <w:sz w:val="28"/>
        </w:rPr>
        <w:t>2.3. Согласованная работа всех участников организационной  структуры ВСОКО позволяет обеспечить качество образования по направлениям:</w:t>
      </w:r>
    </w:p>
    <w:p w:rsidR="00F141EB" w:rsidRPr="00DF025A" w:rsidRDefault="00F141EB" w:rsidP="008C56A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Качество ООП ДОО.</w:t>
      </w:r>
    </w:p>
    <w:p w:rsidR="00F141EB" w:rsidRPr="00DF025A" w:rsidRDefault="00F141EB" w:rsidP="008C56A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Качество содержания и организации образовательной деятельности в дошкольной организации. </w:t>
      </w:r>
    </w:p>
    <w:p w:rsidR="00F141EB" w:rsidRPr="00DF025A" w:rsidRDefault="00F141EB" w:rsidP="008C56A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Качество условий, которые созданы для реализации образовательной деятельности. </w:t>
      </w:r>
    </w:p>
    <w:p w:rsidR="00F141EB" w:rsidRPr="00DF025A" w:rsidRDefault="00F141EB" w:rsidP="008C56A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Качество результатов, которые были достигнуты в ходе образовательной деятельности.</w:t>
      </w:r>
    </w:p>
    <w:p w:rsidR="00DF025A" w:rsidRPr="00DF025A" w:rsidRDefault="00BB1A0A" w:rsidP="00DF025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2.4</w:t>
      </w:r>
      <w:r w:rsidR="00DF025A" w:rsidRPr="00DF025A">
        <w:rPr>
          <w:rFonts w:ascii="Times New Roman" w:hAnsi="Times New Roman" w:cs="Times New Roman"/>
          <w:b/>
          <w:sz w:val="28"/>
        </w:rPr>
        <w:t xml:space="preserve"> Компетенции групп участников, реализующих процедуры оценки качества образования ДОО.</w:t>
      </w:r>
    </w:p>
    <w:p w:rsidR="00DF025A" w:rsidRPr="00DF025A" w:rsidRDefault="00DF025A" w:rsidP="00DF025A">
      <w:pPr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Полномочия в вопросах оценки качества образования в ДОО определены с учетом </w:t>
      </w:r>
      <w:proofErr w:type="gramStart"/>
      <w:r w:rsidRPr="00DF025A">
        <w:rPr>
          <w:rFonts w:ascii="Times New Roman" w:hAnsi="Times New Roman" w:cs="Times New Roman"/>
          <w:sz w:val="28"/>
        </w:rPr>
        <w:t>компетенции субъектов системы оценки качества</w:t>
      </w:r>
      <w:proofErr w:type="gramEnd"/>
      <w:r w:rsidRPr="00DF025A">
        <w:rPr>
          <w:rFonts w:ascii="Times New Roman" w:hAnsi="Times New Roman" w:cs="Times New Roman"/>
          <w:sz w:val="28"/>
        </w:rPr>
        <w:t xml:space="preserve"> образования, их функций в организации и проведении оценивания.</w:t>
      </w:r>
    </w:p>
    <w:p w:rsidR="00DF025A" w:rsidRPr="00DF025A" w:rsidRDefault="00BB1A0A" w:rsidP="00DF02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2.4</w:t>
      </w:r>
      <w:r w:rsidR="00DF025A" w:rsidRPr="00DF025A">
        <w:rPr>
          <w:rFonts w:ascii="Times New Roman" w:hAnsi="Times New Roman" w:cs="Times New Roman"/>
          <w:b/>
          <w:sz w:val="28"/>
        </w:rPr>
        <w:t>.1</w:t>
      </w:r>
      <w:r w:rsidR="00DF025A">
        <w:rPr>
          <w:rFonts w:ascii="Times New Roman" w:hAnsi="Times New Roman" w:cs="Times New Roman"/>
          <w:b/>
          <w:sz w:val="28"/>
        </w:rPr>
        <w:t>.</w:t>
      </w:r>
      <w:r w:rsidR="00DF025A" w:rsidRPr="00DF025A">
        <w:rPr>
          <w:rFonts w:ascii="Times New Roman" w:hAnsi="Times New Roman" w:cs="Times New Roman"/>
          <w:sz w:val="28"/>
        </w:rPr>
        <w:t xml:space="preserve"> </w:t>
      </w:r>
      <w:r w:rsidR="00DF025A" w:rsidRPr="00DF025A">
        <w:rPr>
          <w:rFonts w:ascii="Times New Roman" w:hAnsi="Times New Roman" w:cs="Times New Roman"/>
          <w:b/>
          <w:bCs/>
          <w:i/>
          <w:iCs/>
          <w:sz w:val="28"/>
        </w:rPr>
        <w:t>Администрация</w:t>
      </w:r>
    </w:p>
    <w:p w:rsidR="00F141EB" w:rsidRPr="00DF025A" w:rsidRDefault="00F141EB" w:rsidP="008C5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Осуществляет деятельность, направленную на совершенствование системы оценки качества образования в </w:t>
      </w:r>
      <w:r w:rsidR="00DF025A">
        <w:rPr>
          <w:rFonts w:ascii="Times New Roman" w:hAnsi="Times New Roman" w:cs="Times New Roman"/>
          <w:sz w:val="28"/>
        </w:rPr>
        <w:t>детском саду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Формирует базу нормативно-правовых документов, являющихся обоснованием функционирования ВСОКО в </w:t>
      </w:r>
      <w:r w:rsidR="00DF025A">
        <w:rPr>
          <w:rFonts w:ascii="Times New Roman" w:hAnsi="Times New Roman" w:cs="Times New Roman"/>
          <w:sz w:val="28"/>
        </w:rPr>
        <w:t>детском саду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Определяет перечень документов </w:t>
      </w:r>
      <w:r w:rsidR="00DF025A">
        <w:rPr>
          <w:rFonts w:ascii="Times New Roman" w:hAnsi="Times New Roman" w:cs="Times New Roman"/>
          <w:sz w:val="28"/>
        </w:rPr>
        <w:t>детского сада</w:t>
      </w:r>
      <w:r w:rsidRPr="00DF025A">
        <w:rPr>
          <w:rFonts w:ascii="Times New Roman" w:hAnsi="Times New Roman" w:cs="Times New Roman"/>
          <w:sz w:val="28"/>
        </w:rPr>
        <w:t>, необходимых для обеспечения функционирования ВСОКО;</w:t>
      </w:r>
    </w:p>
    <w:p w:rsidR="00F141EB" w:rsidRPr="00DF025A" w:rsidRDefault="00F141EB" w:rsidP="008C5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 Формирует пакет локальных актов, регулирующих функционирование ВСОКО в </w:t>
      </w:r>
      <w:r w:rsidR="00DF025A">
        <w:rPr>
          <w:rFonts w:ascii="Times New Roman" w:hAnsi="Times New Roman" w:cs="Times New Roman"/>
          <w:sz w:val="28"/>
        </w:rPr>
        <w:t>детском саду</w:t>
      </w:r>
      <w:r w:rsidRPr="00DF025A">
        <w:rPr>
          <w:rFonts w:ascii="Times New Roman" w:hAnsi="Times New Roman" w:cs="Times New Roman"/>
          <w:sz w:val="28"/>
        </w:rPr>
        <w:t xml:space="preserve"> и приложений к ним, утверждает приказом заведующего и контролирует их выполнение;</w:t>
      </w:r>
    </w:p>
    <w:p w:rsidR="00F141EB" w:rsidRDefault="00DF025A" w:rsidP="008C5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141EB" w:rsidRPr="00DF025A">
        <w:rPr>
          <w:rFonts w:ascii="Times New Roman" w:hAnsi="Times New Roman" w:cs="Times New Roman"/>
          <w:sz w:val="28"/>
        </w:rPr>
        <w:t xml:space="preserve">рганизует изучение информационных </w:t>
      </w:r>
      <w:proofErr w:type="gramStart"/>
      <w:r w:rsidR="00F141EB" w:rsidRPr="00DF025A">
        <w:rPr>
          <w:rFonts w:ascii="Times New Roman" w:hAnsi="Times New Roman" w:cs="Times New Roman"/>
          <w:sz w:val="28"/>
        </w:rPr>
        <w:t>запросов основных пользователей системы оценки качества образования</w:t>
      </w:r>
      <w:proofErr w:type="gramEnd"/>
      <w:r w:rsidR="00F141EB"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Создаёт условия для проведения в </w:t>
      </w:r>
      <w:r w:rsidR="00DF025A">
        <w:rPr>
          <w:rFonts w:ascii="Times New Roman" w:hAnsi="Times New Roman" w:cs="Times New Roman"/>
          <w:sz w:val="28"/>
        </w:rPr>
        <w:t>детском саду</w:t>
      </w:r>
      <w:r w:rsidRPr="00DF025A">
        <w:rPr>
          <w:rFonts w:ascii="Times New Roman" w:hAnsi="Times New Roman" w:cs="Times New Roman"/>
          <w:sz w:val="28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141EB" w:rsidRPr="00DF025A" w:rsidRDefault="00F141EB" w:rsidP="008C5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Создаёт и обеспечивает функционирование системы оценки качества образования, осуществляет общий сбор, обработку, хранение информации, а также </w:t>
      </w:r>
      <w:r w:rsidRPr="00DF025A">
        <w:rPr>
          <w:rFonts w:ascii="Times New Roman" w:hAnsi="Times New Roman" w:cs="Times New Roman"/>
          <w:i/>
          <w:iCs/>
          <w:sz w:val="28"/>
        </w:rPr>
        <w:t xml:space="preserve">итоговый </w:t>
      </w:r>
      <w:r w:rsidRPr="00DF025A">
        <w:rPr>
          <w:rFonts w:ascii="Times New Roman" w:hAnsi="Times New Roman" w:cs="Times New Roman"/>
          <w:sz w:val="28"/>
        </w:rPr>
        <w:t xml:space="preserve">анализ результатов оценки качества образования на уровне </w:t>
      </w:r>
      <w:r w:rsidR="00DF025A">
        <w:rPr>
          <w:rFonts w:ascii="Times New Roman" w:hAnsi="Times New Roman" w:cs="Times New Roman"/>
          <w:sz w:val="28"/>
        </w:rPr>
        <w:t>детского сада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DF025A" w:rsidP="008C5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F141EB" w:rsidRPr="00DF025A">
        <w:rPr>
          <w:rFonts w:ascii="Times New Roman" w:hAnsi="Times New Roman" w:cs="Times New Roman"/>
          <w:sz w:val="28"/>
        </w:rPr>
        <w:t xml:space="preserve">ормирует информационно-аналитические материалы по результатам оценки качества образования (анализ работы </w:t>
      </w:r>
      <w:r>
        <w:rPr>
          <w:rFonts w:ascii="Times New Roman" w:hAnsi="Times New Roman" w:cs="Times New Roman"/>
          <w:sz w:val="28"/>
        </w:rPr>
        <w:t>детского сада</w:t>
      </w:r>
      <w:r w:rsidR="00F141EB" w:rsidRPr="00DF025A">
        <w:rPr>
          <w:rFonts w:ascii="Times New Roman" w:hAnsi="Times New Roman" w:cs="Times New Roman"/>
          <w:sz w:val="28"/>
        </w:rPr>
        <w:t xml:space="preserve"> за учебный год, публичный доклад и т.д.) и осуществляет предоставление информации потребителям о состоянии и динамике развития качества образования;</w:t>
      </w:r>
    </w:p>
    <w:p w:rsidR="00F141EB" w:rsidRPr="00DF025A" w:rsidRDefault="00DF025A" w:rsidP="008C56A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141EB" w:rsidRPr="00DF025A">
        <w:rPr>
          <w:rFonts w:ascii="Times New Roman" w:hAnsi="Times New Roman" w:cs="Times New Roman"/>
          <w:sz w:val="28"/>
        </w:rPr>
        <w:t>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F025A" w:rsidRPr="00DF025A" w:rsidRDefault="00BB1A0A" w:rsidP="00DF025A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2.4</w:t>
      </w:r>
      <w:r w:rsidR="00DF025A" w:rsidRPr="00DF025A">
        <w:rPr>
          <w:rFonts w:ascii="Times New Roman" w:hAnsi="Times New Roman" w:cs="Times New Roman"/>
          <w:b/>
          <w:sz w:val="28"/>
        </w:rPr>
        <w:t>.2</w:t>
      </w:r>
      <w:r w:rsidR="00DF025A">
        <w:rPr>
          <w:rFonts w:ascii="Times New Roman" w:hAnsi="Times New Roman" w:cs="Times New Roman"/>
          <w:b/>
          <w:sz w:val="28"/>
        </w:rPr>
        <w:t>.</w:t>
      </w:r>
      <w:r w:rsidR="00DF025A" w:rsidRPr="00DF025A">
        <w:rPr>
          <w:rFonts w:ascii="Times New Roman" w:hAnsi="Times New Roman" w:cs="Times New Roman"/>
          <w:sz w:val="28"/>
        </w:rPr>
        <w:t xml:space="preserve"> </w:t>
      </w:r>
      <w:r w:rsidR="00DF025A" w:rsidRPr="00DF025A">
        <w:rPr>
          <w:rFonts w:ascii="Times New Roman" w:hAnsi="Times New Roman" w:cs="Times New Roman"/>
          <w:b/>
          <w:bCs/>
          <w:i/>
          <w:iCs/>
          <w:sz w:val="28"/>
        </w:rPr>
        <w:t>Методическая служба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Принимает участие в разработке ВСОКО </w:t>
      </w:r>
      <w:r w:rsidR="00DF025A">
        <w:rPr>
          <w:rFonts w:ascii="Times New Roman" w:hAnsi="Times New Roman" w:cs="Times New Roman"/>
          <w:sz w:val="28"/>
        </w:rPr>
        <w:t>детского сада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Принимает участие в разработке методики оценки качества образования в </w:t>
      </w:r>
      <w:r w:rsidR="00DF025A">
        <w:rPr>
          <w:rFonts w:ascii="Times New Roman" w:hAnsi="Times New Roman" w:cs="Times New Roman"/>
          <w:sz w:val="28"/>
        </w:rPr>
        <w:t>детском саду</w:t>
      </w:r>
      <w:r w:rsidRPr="00DF025A">
        <w:rPr>
          <w:rFonts w:ascii="Times New Roman" w:hAnsi="Times New Roman" w:cs="Times New Roman"/>
          <w:sz w:val="28"/>
        </w:rPr>
        <w:t xml:space="preserve">; 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Принимает участие в разработке критериев и показателей системы, характеризующей состояние качества образования и динамику развития </w:t>
      </w:r>
      <w:r w:rsidR="00DF025A">
        <w:rPr>
          <w:rFonts w:ascii="Times New Roman" w:hAnsi="Times New Roman" w:cs="Times New Roman"/>
          <w:sz w:val="28"/>
        </w:rPr>
        <w:t>дошкольном образовательном учреждении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Принимает участие в разработке оценки результативности профессиональной деятельности педагогов;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Осуществляет подготовку педагогов </w:t>
      </w:r>
      <w:r w:rsidR="00DF025A">
        <w:rPr>
          <w:rFonts w:ascii="Times New Roman" w:hAnsi="Times New Roman" w:cs="Times New Roman"/>
          <w:sz w:val="28"/>
        </w:rPr>
        <w:t>детского сада</w:t>
      </w:r>
      <w:r w:rsidRPr="00DF025A">
        <w:rPr>
          <w:rFonts w:ascii="Times New Roman" w:hAnsi="Times New Roman" w:cs="Times New Roman"/>
          <w:sz w:val="28"/>
        </w:rPr>
        <w:t xml:space="preserve"> к проведению контрольно-оценочных процедур</w:t>
      </w:r>
      <w:proofErr w:type="gramStart"/>
      <w:r w:rsidRPr="00DF025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Осуществляет методическое сопровождение педагогов в процессе проведения контрольно-оценочных процедур;</w:t>
      </w:r>
    </w:p>
    <w:p w:rsidR="00F141EB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Принимает участие в общем сборе, обработке, хранении информации, а также в проведении </w:t>
      </w:r>
      <w:r w:rsidRPr="00DF025A">
        <w:rPr>
          <w:rFonts w:ascii="Times New Roman" w:hAnsi="Times New Roman" w:cs="Times New Roman"/>
          <w:i/>
          <w:iCs/>
          <w:sz w:val="28"/>
        </w:rPr>
        <w:t>итогового</w:t>
      </w:r>
      <w:r w:rsidRPr="00DF025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F025A">
        <w:rPr>
          <w:rFonts w:ascii="Times New Roman" w:hAnsi="Times New Roman" w:cs="Times New Roman"/>
          <w:sz w:val="28"/>
        </w:rPr>
        <w:t>анализа результатов оценки качества образования</w:t>
      </w:r>
      <w:proofErr w:type="gramEnd"/>
      <w:r w:rsidRPr="00DF025A">
        <w:rPr>
          <w:rFonts w:ascii="Times New Roman" w:hAnsi="Times New Roman" w:cs="Times New Roman"/>
          <w:sz w:val="28"/>
        </w:rPr>
        <w:t xml:space="preserve"> на уровне </w:t>
      </w:r>
      <w:r w:rsidR="00DF025A">
        <w:rPr>
          <w:rFonts w:ascii="Times New Roman" w:hAnsi="Times New Roman" w:cs="Times New Roman"/>
          <w:sz w:val="28"/>
        </w:rPr>
        <w:t>дошкольного учреждения;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Осуществляет экспертизу организации, содержания и результатов образования; 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Формирует информационно-аналитические материалы по результатам оценки качества образования в рамках своей компетенции;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Формирует предложения по совершенствованию организации и содержания образования, организации оценки качества образования;</w:t>
      </w:r>
    </w:p>
    <w:p w:rsidR="00F141EB" w:rsidRPr="00DF025A" w:rsidRDefault="00F141EB" w:rsidP="008C56A8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Формирует предложения для администрации по выработке управленческих решений по результатам оценки качества образования на уровне </w:t>
      </w:r>
      <w:r w:rsidR="00DF025A">
        <w:rPr>
          <w:rFonts w:ascii="Times New Roman" w:hAnsi="Times New Roman" w:cs="Times New Roman"/>
          <w:sz w:val="28"/>
        </w:rPr>
        <w:t>детского сада</w:t>
      </w:r>
      <w:r w:rsidRPr="00DF025A">
        <w:rPr>
          <w:rFonts w:ascii="Times New Roman" w:hAnsi="Times New Roman" w:cs="Times New Roman"/>
          <w:sz w:val="28"/>
        </w:rPr>
        <w:t>.</w:t>
      </w:r>
    </w:p>
    <w:p w:rsidR="00DF025A" w:rsidRPr="00DF025A" w:rsidRDefault="00DF025A" w:rsidP="00DF025A">
      <w:pPr>
        <w:ind w:left="360"/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b/>
          <w:sz w:val="28"/>
        </w:rPr>
        <w:t>2.</w:t>
      </w:r>
      <w:r w:rsidR="00BB1A0A">
        <w:rPr>
          <w:rFonts w:ascii="Times New Roman" w:hAnsi="Times New Roman" w:cs="Times New Roman"/>
          <w:b/>
          <w:sz w:val="28"/>
        </w:rPr>
        <w:t>4</w:t>
      </w:r>
      <w:r w:rsidRPr="00DF025A">
        <w:rPr>
          <w:rFonts w:ascii="Times New Roman" w:hAnsi="Times New Roman" w:cs="Times New Roman"/>
          <w:b/>
          <w:sz w:val="28"/>
        </w:rPr>
        <w:t>.3</w:t>
      </w:r>
      <w:r>
        <w:rPr>
          <w:rFonts w:ascii="Times New Roman" w:hAnsi="Times New Roman" w:cs="Times New Roman"/>
          <w:b/>
          <w:sz w:val="28"/>
        </w:rPr>
        <w:t>.</w:t>
      </w:r>
      <w:r w:rsidRPr="00DF025A">
        <w:rPr>
          <w:rFonts w:ascii="Times New Roman" w:hAnsi="Times New Roman" w:cs="Times New Roman"/>
          <w:sz w:val="28"/>
        </w:rPr>
        <w:t xml:space="preserve"> </w:t>
      </w:r>
      <w:r w:rsidRPr="00DF025A">
        <w:rPr>
          <w:rFonts w:ascii="Times New Roman" w:hAnsi="Times New Roman" w:cs="Times New Roman"/>
          <w:b/>
          <w:bCs/>
          <w:i/>
          <w:iCs/>
          <w:sz w:val="28"/>
        </w:rPr>
        <w:t>Педагогический совет</w:t>
      </w:r>
    </w:p>
    <w:p w:rsidR="00F141EB" w:rsidRPr="00DF025A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Содействует определению стратегических направлений развития системы образования в </w:t>
      </w:r>
      <w:r w:rsidR="00DF025A">
        <w:rPr>
          <w:rFonts w:ascii="Times New Roman" w:hAnsi="Times New Roman" w:cs="Times New Roman"/>
          <w:sz w:val="28"/>
        </w:rPr>
        <w:t>детском саду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lastRenderedPageBreak/>
        <w:t xml:space="preserve">Принимает участие в изучении и формировании информационных </w:t>
      </w:r>
      <w:proofErr w:type="gramStart"/>
      <w:r w:rsidRPr="00DF025A">
        <w:rPr>
          <w:rFonts w:ascii="Times New Roman" w:hAnsi="Times New Roman" w:cs="Times New Roman"/>
          <w:sz w:val="28"/>
        </w:rPr>
        <w:t>запросов основных пользователей системы оценки качества образования</w:t>
      </w:r>
      <w:proofErr w:type="gramEnd"/>
      <w:r w:rsidRPr="00DF025A">
        <w:rPr>
          <w:rFonts w:ascii="Times New Roman" w:hAnsi="Times New Roman" w:cs="Times New Roman"/>
          <w:sz w:val="28"/>
        </w:rPr>
        <w:t xml:space="preserve"> в </w:t>
      </w:r>
      <w:r w:rsidR="00DF025A">
        <w:rPr>
          <w:rFonts w:ascii="Times New Roman" w:hAnsi="Times New Roman" w:cs="Times New Roman"/>
          <w:sz w:val="28"/>
        </w:rPr>
        <w:t>дошкольном учреждении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Определяет способы организации информационных потоков для пользователей системы оценки качества образования;</w:t>
      </w:r>
    </w:p>
    <w:p w:rsidR="00F141EB" w:rsidRPr="00DF025A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Принимает участие в обсуждении ВСОКО </w:t>
      </w:r>
      <w:r w:rsidR="00DF025A">
        <w:rPr>
          <w:rFonts w:ascii="Times New Roman" w:hAnsi="Times New Roman" w:cs="Times New Roman"/>
          <w:sz w:val="28"/>
        </w:rPr>
        <w:t>детского сада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Разрабатывает мероприятия и готовит предложения, направленные на</w:t>
      </w:r>
      <w:r w:rsidR="00DF025A">
        <w:rPr>
          <w:rFonts w:ascii="Times New Roman" w:hAnsi="Times New Roman" w:cs="Times New Roman"/>
          <w:sz w:val="28"/>
        </w:rPr>
        <w:t xml:space="preserve"> с</w:t>
      </w:r>
      <w:r w:rsidRPr="00DF025A">
        <w:rPr>
          <w:rFonts w:ascii="Times New Roman" w:hAnsi="Times New Roman" w:cs="Times New Roman"/>
          <w:sz w:val="28"/>
        </w:rPr>
        <w:t>овершенствование ВСОКО;</w:t>
      </w:r>
    </w:p>
    <w:p w:rsidR="00F141EB" w:rsidRPr="00DF025A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Принимает участие в обсуждении системы критериев и показателей системы, характеризующей состояние качества образования и динамики развития </w:t>
      </w:r>
      <w:r w:rsidR="007979FF">
        <w:rPr>
          <w:rFonts w:ascii="Times New Roman" w:hAnsi="Times New Roman" w:cs="Times New Roman"/>
          <w:sz w:val="28"/>
        </w:rPr>
        <w:t>дошкольного учреждения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Принимает участие в обсуждении процесса организации контрольно-оценочных процедур;</w:t>
      </w:r>
    </w:p>
    <w:p w:rsidR="00F141EB" w:rsidRPr="00DF025A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Принимает участие в экспертизе качества образовательных результатов в соответствии с ООП, условий организации образовательного процесса в </w:t>
      </w:r>
      <w:r w:rsidR="007979FF">
        <w:rPr>
          <w:rFonts w:ascii="Times New Roman" w:hAnsi="Times New Roman" w:cs="Times New Roman"/>
          <w:sz w:val="28"/>
        </w:rPr>
        <w:t>детском саду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Принимает участие в оценке качества и результативности труда педагогов </w:t>
      </w:r>
      <w:r w:rsidR="007979FF">
        <w:rPr>
          <w:rFonts w:ascii="Times New Roman" w:hAnsi="Times New Roman" w:cs="Times New Roman"/>
          <w:sz w:val="28"/>
        </w:rPr>
        <w:t>дошкольного учреждения</w:t>
      </w:r>
      <w:r w:rsidRPr="00DF025A">
        <w:rPr>
          <w:rFonts w:ascii="Times New Roman" w:hAnsi="Times New Roman" w:cs="Times New Roman"/>
          <w:sz w:val="28"/>
        </w:rPr>
        <w:t>;</w:t>
      </w:r>
    </w:p>
    <w:p w:rsidR="00F141EB" w:rsidRPr="00DF025A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141EB" w:rsidRDefault="00F141EB" w:rsidP="008C56A8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DF025A">
        <w:rPr>
          <w:rFonts w:ascii="Times New Roman" w:hAnsi="Times New Roman" w:cs="Times New Roman"/>
          <w:sz w:val="28"/>
        </w:rPr>
        <w:t xml:space="preserve">Принимает участие в принятии управленческих решений по результатам оценки качества образования на уровне </w:t>
      </w:r>
      <w:r w:rsidR="007979FF">
        <w:rPr>
          <w:rFonts w:ascii="Times New Roman" w:hAnsi="Times New Roman" w:cs="Times New Roman"/>
          <w:sz w:val="28"/>
        </w:rPr>
        <w:t>детского сада.</w:t>
      </w:r>
    </w:p>
    <w:p w:rsidR="007979FF" w:rsidRPr="00DF025A" w:rsidRDefault="007979FF" w:rsidP="007979FF">
      <w:pPr>
        <w:jc w:val="both"/>
        <w:rPr>
          <w:rFonts w:ascii="Times New Roman" w:hAnsi="Times New Roman" w:cs="Times New Roman"/>
          <w:sz w:val="28"/>
        </w:rPr>
      </w:pPr>
    </w:p>
    <w:p w:rsidR="007979FF" w:rsidRPr="007979FF" w:rsidRDefault="00BB1A0A" w:rsidP="007979FF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2.4</w:t>
      </w:r>
      <w:r w:rsidR="007979FF" w:rsidRPr="007979FF">
        <w:rPr>
          <w:rFonts w:ascii="Times New Roman" w:hAnsi="Times New Roman" w:cs="Times New Roman"/>
          <w:b/>
          <w:sz w:val="28"/>
        </w:rPr>
        <w:t>.4</w:t>
      </w:r>
      <w:r w:rsidR="007979FF" w:rsidRPr="007979FF">
        <w:rPr>
          <w:rFonts w:ascii="Times New Roman" w:hAnsi="Times New Roman" w:cs="Times New Roman"/>
          <w:sz w:val="28"/>
        </w:rPr>
        <w:t xml:space="preserve"> </w:t>
      </w:r>
      <w:r w:rsidR="007979FF">
        <w:rPr>
          <w:rFonts w:ascii="Times New Roman" w:hAnsi="Times New Roman" w:cs="Times New Roman"/>
          <w:b/>
          <w:bCs/>
          <w:i/>
          <w:iCs/>
          <w:sz w:val="28"/>
        </w:rPr>
        <w:t>Наблюдательный</w:t>
      </w:r>
      <w:r w:rsidR="007979FF" w:rsidRPr="007979FF">
        <w:rPr>
          <w:rFonts w:ascii="Times New Roman" w:hAnsi="Times New Roman" w:cs="Times New Roman"/>
          <w:b/>
          <w:bCs/>
          <w:i/>
          <w:iCs/>
          <w:sz w:val="28"/>
        </w:rPr>
        <w:t xml:space="preserve"> совет</w:t>
      </w:r>
    </w:p>
    <w:p w:rsidR="00F141EB" w:rsidRPr="00F372F9" w:rsidRDefault="00F141EB" w:rsidP="008C56A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F372F9">
        <w:rPr>
          <w:rFonts w:ascii="Times New Roman" w:hAnsi="Times New Roman" w:cs="Times New Roman"/>
          <w:sz w:val="28"/>
        </w:rPr>
        <w:t xml:space="preserve">Содействует определению стратегических направлений развития системы качества образования </w:t>
      </w:r>
      <w:r w:rsidR="007979FF" w:rsidRPr="00F372F9">
        <w:rPr>
          <w:rFonts w:ascii="Times New Roman" w:hAnsi="Times New Roman" w:cs="Times New Roman"/>
          <w:sz w:val="28"/>
        </w:rPr>
        <w:t>детском саду</w:t>
      </w:r>
      <w:r w:rsidRPr="00F372F9">
        <w:rPr>
          <w:rFonts w:ascii="Times New Roman" w:hAnsi="Times New Roman" w:cs="Times New Roman"/>
          <w:sz w:val="28"/>
        </w:rPr>
        <w:t>;</w:t>
      </w:r>
      <w:proofErr w:type="gramEnd"/>
    </w:p>
    <w:p w:rsidR="00F141EB" w:rsidRPr="00F372F9" w:rsidRDefault="00F141EB" w:rsidP="008C56A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F372F9">
        <w:rPr>
          <w:rFonts w:ascii="Times New Roman" w:hAnsi="Times New Roman" w:cs="Times New Roman"/>
          <w:sz w:val="28"/>
        </w:rPr>
        <w:t xml:space="preserve">Содействует реализации принципа общественного участия в управлении образовательным процессом в </w:t>
      </w:r>
      <w:r w:rsidR="007979FF" w:rsidRPr="00F372F9">
        <w:rPr>
          <w:rFonts w:ascii="Times New Roman" w:hAnsi="Times New Roman" w:cs="Times New Roman"/>
          <w:sz w:val="28"/>
        </w:rPr>
        <w:t>дошкольном учреждении</w:t>
      </w:r>
      <w:r w:rsidRPr="00F372F9">
        <w:rPr>
          <w:rFonts w:ascii="Times New Roman" w:hAnsi="Times New Roman" w:cs="Times New Roman"/>
          <w:sz w:val="28"/>
        </w:rPr>
        <w:t>;</w:t>
      </w:r>
    </w:p>
    <w:p w:rsidR="00F141EB" w:rsidRPr="00F372F9" w:rsidRDefault="00F141EB" w:rsidP="008C56A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F372F9">
        <w:rPr>
          <w:rFonts w:ascii="Times New Roman" w:hAnsi="Times New Roman" w:cs="Times New Roman"/>
          <w:sz w:val="28"/>
        </w:rPr>
        <w:t xml:space="preserve">Осуществляет общественный контроль качества образования и деятельности </w:t>
      </w:r>
      <w:r w:rsidR="007979FF" w:rsidRPr="00F372F9">
        <w:rPr>
          <w:rFonts w:ascii="Times New Roman" w:hAnsi="Times New Roman" w:cs="Times New Roman"/>
          <w:sz w:val="28"/>
        </w:rPr>
        <w:t>детском саду</w:t>
      </w:r>
      <w:r w:rsidRPr="00F372F9">
        <w:rPr>
          <w:rFonts w:ascii="Times New Roman" w:hAnsi="Times New Roman" w:cs="Times New Roman"/>
          <w:sz w:val="28"/>
        </w:rPr>
        <w:t xml:space="preserve"> в формах общественного наблюдения, общественной экспертизы;</w:t>
      </w:r>
    </w:p>
    <w:p w:rsidR="00F141EB" w:rsidRPr="00F372F9" w:rsidRDefault="00F141EB" w:rsidP="008C56A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F372F9">
        <w:rPr>
          <w:rFonts w:ascii="Times New Roman" w:hAnsi="Times New Roman" w:cs="Times New Roman"/>
          <w:sz w:val="28"/>
        </w:rPr>
        <w:lastRenderedPageBreak/>
        <w:t xml:space="preserve">Принимает участие в формировании информационных запросов основных пользователей ВСОКО, в обсуждении системы показателей, характеризующих состояние и динамику развития </w:t>
      </w:r>
      <w:r w:rsidR="007979FF" w:rsidRPr="00F372F9">
        <w:rPr>
          <w:rFonts w:ascii="Times New Roman" w:hAnsi="Times New Roman" w:cs="Times New Roman"/>
          <w:sz w:val="28"/>
        </w:rPr>
        <w:t>детского сада</w:t>
      </w:r>
      <w:r w:rsidRPr="00F372F9">
        <w:rPr>
          <w:rFonts w:ascii="Times New Roman" w:hAnsi="Times New Roman" w:cs="Times New Roman"/>
          <w:sz w:val="28"/>
        </w:rPr>
        <w:t>, в оценке качества образования;</w:t>
      </w:r>
    </w:p>
    <w:p w:rsidR="00F141EB" w:rsidRPr="00F372F9" w:rsidRDefault="00F141EB" w:rsidP="008C56A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F372F9">
        <w:rPr>
          <w:rFonts w:ascii="Times New Roman" w:hAnsi="Times New Roman" w:cs="Times New Roman"/>
          <w:sz w:val="28"/>
        </w:rPr>
        <w:t xml:space="preserve">Привлекает источники дополнительного финансирования для развития материально-технических условий </w:t>
      </w:r>
      <w:r w:rsidR="007979FF" w:rsidRPr="00F372F9">
        <w:rPr>
          <w:rFonts w:ascii="Times New Roman" w:hAnsi="Times New Roman" w:cs="Times New Roman"/>
          <w:sz w:val="28"/>
        </w:rPr>
        <w:t>детского сада</w:t>
      </w:r>
      <w:r w:rsidRPr="00F372F9">
        <w:rPr>
          <w:rFonts w:ascii="Times New Roman" w:hAnsi="Times New Roman" w:cs="Times New Roman"/>
          <w:sz w:val="28"/>
        </w:rPr>
        <w:t>;</w:t>
      </w:r>
    </w:p>
    <w:p w:rsidR="00F141EB" w:rsidRPr="00F372F9" w:rsidRDefault="00F141EB" w:rsidP="008C56A8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</w:rPr>
      </w:pPr>
      <w:r w:rsidRPr="00F372F9">
        <w:rPr>
          <w:rFonts w:ascii="Times New Roman" w:hAnsi="Times New Roman" w:cs="Times New Roman"/>
          <w:sz w:val="28"/>
        </w:rPr>
        <w:t>Контролирует рациональное использование бюджетных ассигнований и использование благотворительных средств.</w:t>
      </w:r>
    </w:p>
    <w:p w:rsidR="007979FF" w:rsidRPr="00F372F9" w:rsidRDefault="007979FF" w:rsidP="007979FF">
      <w:pPr>
        <w:jc w:val="both"/>
        <w:rPr>
          <w:rFonts w:ascii="Times New Roman" w:hAnsi="Times New Roman" w:cs="Times New Roman"/>
          <w:sz w:val="28"/>
        </w:rPr>
      </w:pPr>
    </w:p>
    <w:p w:rsidR="007979FF" w:rsidRPr="007979FF" w:rsidRDefault="00BB1A0A" w:rsidP="007979F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2.4</w:t>
      </w:r>
      <w:r w:rsidR="007979FF" w:rsidRPr="007979FF">
        <w:rPr>
          <w:rFonts w:ascii="Times New Roman" w:hAnsi="Times New Roman" w:cs="Times New Roman"/>
          <w:b/>
          <w:sz w:val="28"/>
        </w:rPr>
        <w:t xml:space="preserve"> Компетенции групп участников, реализующих процедуры оценки качества образования ДОО.</w:t>
      </w:r>
    </w:p>
    <w:p w:rsidR="007979FF" w:rsidRDefault="007979FF" w:rsidP="00E20DC0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7979FF">
        <w:rPr>
          <w:rFonts w:ascii="Times New Roman" w:hAnsi="Times New Roman" w:cs="Times New Roman"/>
          <w:b/>
          <w:sz w:val="28"/>
        </w:rPr>
        <w:t xml:space="preserve">    2.</w:t>
      </w:r>
      <w:r w:rsidR="00BB1A0A">
        <w:rPr>
          <w:rFonts w:ascii="Times New Roman" w:hAnsi="Times New Roman" w:cs="Times New Roman"/>
          <w:b/>
          <w:sz w:val="28"/>
        </w:rPr>
        <w:t>4</w:t>
      </w:r>
      <w:r w:rsidRPr="007979FF">
        <w:rPr>
          <w:rFonts w:ascii="Times New Roman" w:hAnsi="Times New Roman" w:cs="Times New Roman"/>
          <w:b/>
          <w:sz w:val="28"/>
        </w:rPr>
        <w:t>.5.</w:t>
      </w:r>
      <w:r w:rsidRPr="007979FF">
        <w:rPr>
          <w:rFonts w:ascii="Times New Roman" w:hAnsi="Times New Roman" w:cs="Times New Roman"/>
          <w:sz w:val="28"/>
        </w:rPr>
        <w:t xml:space="preserve"> </w:t>
      </w:r>
      <w:r w:rsidRPr="007979FF">
        <w:rPr>
          <w:rFonts w:ascii="Times New Roman" w:hAnsi="Times New Roman" w:cs="Times New Roman"/>
          <w:b/>
          <w:i/>
          <w:sz w:val="28"/>
        </w:rPr>
        <w:t>Г</w:t>
      </w:r>
      <w:r w:rsidRPr="007979FF">
        <w:rPr>
          <w:rFonts w:ascii="Times New Roman" w:hAnsi="Times New Roman" w:cs="Times New Roman"/>
          <w:b/>
          <w:bCs/>
          <w:i/>
          <w:iCs/>
          <w:sz w:val="28"/>
        </w:rPr>
        <w:t xml:space="preserve">руппа </w:t>
      </w:r>
      <w:r w:rsidR="00E20DC0">
        <w:rPr>
          <w:rFonts w:ascii="Times New Roman" w:hAnsi="Times New Roman" w:cs="Times New Roman"/>
          <w:b/>
          <w:bCs/>
          <w:i/>
          <w:iCs/>
          <w:sz w:val="28"/>
        </w:rPr>
        <w:t xml:space="preserve">по оценке </w:t>
      </w:r>
      <w:r w:rsidRPr="007979FF">
        <w:rPr>
          <w:rFonts w:ascii="Times New Roman" w:hAnsi="Times New Roman" w:cs="Times New Roman"/>
          <w:b/>
          <w:bCs/>
          <w:i/>
          <w:iCs/>
          <w:sz w:val="28"/>
        </w:rPr>
        <w:t>качества образовани</w:t>
      </w:r>
      <w:r>
        <w:rPr>
          <w:rFonts w:ascii="Times New Roman" w:hAnsi="Times New Roman" w:cs="Times New Roman"/>
          <w:b/>
          <w:bCs/>
          <w:i/>
          <w:iCs/>
          <w:sz w:val="28"/>
        </w:rPr>
        <w:t>я</w:t>
      </w:r>
    </w:p>
    <w:p w:rsidR="00E20DC0" w:rsidRDefault="00E20DC0" w:rsidP="00E20DC0">
      <w:pPr>
        <w:jc w:val="both"/>
        <w:rPr>
          <w:rFonts w:ascii="Times New Roman" w:hAnsi="Times New Roman" w:cs="Times New Roman"/>
          <w:sz w:val="28"/>
        </w:rPr>
      </w:pPr>
      <w:r w:rsidRPr="00E20DC0">
        <w:rPr>
          <w:rFonts w:ascii="Times New Roman" w:hAnsi="Times New Roman" w:cs="Times New Roman"/>
          <w:b/>
          <w:sz w:val="28"/>
        </w:rPr>
        <w:t xml:space="preserve">Группа качества образования  </w:t>
      </w:r>
      <w:r w:rsidRPr="00E20DC0">
        <w:rPr>
          <w:rFonts w:ascii="Times New Roman" w:hAnsi="Times New Roman" w:cs="Times New Roman"/>
          <w:sz w:val="28"/>
        </w:rPr>
        <w:t xml:space="preserve"> </w:t>
      </w:r>
    </w:p>
    <w:p w:rsidR="00E20DC0" w:rsidRPr="00E20DC0" w:rsidRDefault="00E20DC0" w:rsidP="008C56A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E20DC0">
        <w:rPr>
          <w:rFonts w:ascii="Times New Roman" w:hAnsi="Times New Roman" w:cs="Times New Roman"/>
          <w:sz w:val="28"/>
        </w:rPr>
        <w:t>частвует в разработке методики оценки качества образования,</w:t>
      </w:r>
    </w:p>
    <w:p w:rsidR="00E20DC0" w:rsidRPr="00E20DC0" w:rsidRDefault="00E20DC0" w:rsidP="008C56A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E20DC0">
        <w:rPr>
          <w:rFonts w:ascii="Times New Roman" w:hAnsi="Times New Roman" w:cs="Times New Roman"/>
          <w:sz w:val="28"/>
        </w:rPr>
        <w:t xml:space="preserve">частвует в разработке критериев и показателей, характеризующих состояние и динамику развития дошкольного учреждения, </w:t>
      </w:r>
    </w:p>
    <w:p w:rsidR="00E20DC0" w:rsidRPr="00E20DC0" w:rsidRDefault="00E20DC0" w:rsidP="008C56A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E20DC0">
        <w:rPr>
          <w:rFonts w:ascii="Times New Roman" w:hAnsi="Times New Roman" w:cs="Times New Roman"/>
          <w:sz w:val="28"/>
        </w:rPr>
        <w:t xml:space="preserve">существляет сбор, обработку информации о состоянии и динамике развития системы образования детского сада, </w:t>
      </w:r>
    </w:p>
    <w:p w:rsidR="00E20DC0" w:rsidRPr="00E20DC0" w:rsidRDefault="00E20DC0" w:rsidP="008C56A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E20DC0">
        <w:rPr>
          <w:rFonts w:ascii="Times New Roman" w:hAnsi="Times New Roman" w:cs="Times New Roman"/>
          <w:sz w:val="28"/>
        </w:rPr>
        <w:t xml:space="preserve">нализирует результаты оценки качества образования на уровне своего ДОУ, </w:t>
      </w:r>
    </w:p>
    <w:p w:rsidR="007979FF" w:rsidRPr="00E20DC0" w:rsidRDefault="00E20DC0" w:rsidP="008C56A8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E20DC0">
        <w:rPr>
          <w:rFonts w:ascii="Times New Roman" w:hAnsi="Times New Roman" w:cs="Times New Roman"/>
          <w:sz w:val="28"/>
        </w:rPr>
        <w:t>отовит предложения для администрации по выработке управленческих решений.</w:t>
      </w:r>
    </w:p>
    <w:p w:rsidR="00E20DC0" w:rsidRDefault="00BB1A0A" w:rsidP="00E20DC0">
      <w:pPr>
        <w:ind w:left="360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2.4</w:t>
      </w:r>
      <w:r w:rsidR="00E20DC0" w:rsidRPr="00E20DC0">
        <w:rPr>
          <w:rFonts w:ascii="Times New Roman" w:hAnsi="Times New Roman" w:cs="Times New Roman"/>
          <w:b/>
          <w:bCs/>
          <w:iCs/>
          <w:sz w:val="28"/>
        </w:rPr>
        <w:t xml:space="preserve">.6. </w:t>
      </w:r>
      <w:r w:rsidR="00E20DC0">
        <w:rPr>
          <w:rFonts w:ascii="Times New Roman" w:hAnsi="Times New Roman" w:cs="Times New Roman"/>
          <w:b/>
          <w:bCs/>
          <w:iCs/>
          <w:sz w:val="28"/>
        </w:rPr>
        <w:t>В группу по оценке качества образования входят</w:t>
      </w:r>
    </w:p>
    <w:p w:rsidR="00E20DC0" w:rsidRPr="00F372F9" w:rsidRDefault="00E20DC0" w:rsidP="008C56A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F372F9">
        <w:rPr>
          <w:rFonts w:ascii="Times New Roman" w:hAnsi="Times New Roman" w:cs="Times New Roman"/>
          <w:bCs/>
          <w:iCs/>
          <w:sz w:val="28"/>
        </w:rPr>
        <w:t>Заведующий</w:t>
      </w:r>
    </w:p>
    <w:p w:rsidR="00E20DC0" w:rsidRPr="00F372F9" w:rsidRDefault="00E20DC0" w:rsidP="008C56A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F372F9">
        <w:rPr>
          <w:rFonts w:ascii="Times New Roman" w:hAnsi="Times New Roman" w:cs="Times New Roman"/>
          <w:bCs/>
          <w:iCs/>
          <w:sz w:val="28"/>
        </w:rPr>
        <w:t>Старший воспитатель</w:t>
      </w:r>
    </w:p>
    <w:p w:rsidR="00E20DC0" w:rsidRPr="00F372F9" w:rsidRDefault="00E20DC0" w:rsidP="008C56A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F372F9">
        <w:rPr>
          <w:rFonts w:ascii="Times New Roman" w:hAnsi="Times New Roman" w:cs="Times New Roman"/>
          <w:bCs/>
          <w:iCs/>
          <w:sz w:val="28"/>
        </w:rPr>
        <w:t>Педагоги с высшей категорией</w:t>
      </w:r>
    </w:p>
    <w:p w:rsidR="00E20DC0" w:rsidRPr="00E20DC0" w:rsidRDefault="00E20DC0" w:rsidP="008C56A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F372F9">
        <w:rPr>
          <w:rFonts w:ascii="Times New Roman" w:hAnsi="Times New Roman" w:cs="Times New Roman"/>
          <w:bCs/>
          <w:iCs/>
          <w:sz w:val="28"/>
        </w:rPr>
        <w:t xml:space="preserve">Педагоги с активной </w:t>
      </w:r>
      <w:r w:rsidRPr="00E20DC0">
        <w:rPr>
          <w:rFonts w:ascii="Times New Roman" w:hAnsi="Times New Roman" w:cs="Times New Roman"/>
          <w:bCs/>
          <w:iCs/>
          <w:sz w:val="28"/>
        </w:rPr>
        <w:t>профессиональной позицией</w:t>
      </w:r>
    </w:p>
    <w:p w:rsidR="00E20DC0" w:rsidRPr="00E20DC0" w:rsidRDefault="00E20DC0" w:rsidP="008C56A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8"/>
        </w:rPr>
      </w:pPr>
      <w:r w:rsidRPr="00E20DC0">
        <w:rPr>
          <w:rFonts w:ascii="Times New Roman" w:hAnsi="Times New Roman" w:cs="Times New Roman"/>
          <w:bCs/>
          <w:iCs/>
          <w:sz w:val="28"/>
        </w:rPr>
        <w:t>Родители</w:t>
      </w:r>
    </w:p>
    <w:p w:rsidR="00BB1A0A" w:rsidRDefault="00BB1A0A" w:rsidP="00BB1A0A">
      <w:pPr>
        <w:jc w:val="both"/>
        <w:rPr>
          <w:rFonts w:ascii="Times New Roman" w:hAnsi="Times New Roman" w:cs="Times New Roman"/>
          <w:bCs/>
          <w:iCs/>
          <w:sz w:val="28"/>
        </w:rPr>
      </w:pPr>
    </w:p>
    <w:p w:rsidR="00BB1A0A" w:rsidRPr="00F372F9" w:rsidRDefault="00BB1A0A" w:rsidP="00BB1A0A">
      <w:pPr>
        <w:jc w:val="both"/>
        <w:rPr>
          <w:rFonts w:ascii="Times New Roman" w:hAnsi="Times New Roman" w:cs="Times New Roman"/>
          <w:b/>
          <w:sz w:val="28"/>
        </w:rPr>
      </w:pPr>
      <w:r w:rsidRPr="00F372F9">
        <w:rPr>
          <w:rFonts w:ascii="Times New Roman" w:hAnsi="Times New Roman" w:cs="Times New Roman"/>
          <w:b/>
          <w:sz w:val="28"/>
        </w:rPr>
        <w:t>2.5 Методы организации ВСОКО</w:t>
      </w:r>
      <w:r w:rsidR="00C16B72">
        <w:rPr>
          <w:rFonts w:ascii="Times New Roman" w:hAnsi="Times New Roman" w:cs="Times New Roman"/>
          <w:b/>
          <w:sz w:val="28"/>
        </w:rPr>
        <w:t xml:space="preserve"> (варианты на выбор)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Наблюдение;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Опрос;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lastRenderedPageBreak/>
        <w:t xml:space="preserve"> Анкетирование;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Тестирование;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Собеседование;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Беседа как метод исследования (фокусированная, документальная, беседа-интервью мнений и др. виды);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Метод «Сбор мнений/идей с помощью </w:t>
      </w:r>
      <w:proofErr w:type="spellStart"/>
      <w:r w:rsidRPr="00BB1A0A">
        <w:rPr>
          <w:rFonts w:ascii="Times New Roman" w:hAnsi="Times New Roman" w:cs="Times New Roman"/>
          <w:sz w:val="28"/>
        </w:rPr>
        <w:t>модерационных</w:t>
      </w:r>
      <w:proofErr w:type="spellEnd"/>
      <w:r w:rsidRPr="00BB1A0A">
        <w:rPr>
          <w:rFonts w:ascii="Times New Roman" w:hAnsi="Times New Roman" w:cs="Times New Roman"/>
          <w:sz w:val="28"/>
        </w:rPr>
        <w:t xml:space="preserve"> карт»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Метод диагностических ситуаций;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Методы социометрических исследований;</w:t>
      </w:r>
    </w:p>
    <w:p w:rsidR="00F141EB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Методы статистических исследований; 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Контент-анализ;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</w:t>
      </w:r>
      <w:r w:rsidRPr="00BB1A0A">
        <w:rPr>
          <w:rFonts w:ascii="Times New Roman" w:hAnsi="Times New Roman" w:cs="Times New Roman"/>
          <w:sz w:val="28"/>
          <w:lang w:val="en-US"/>
        </w:rPr>
        <w:t xml:space="preserve">SWOT </w:t>
      </w:r>
      <w:r w:rsidRPr="00BB1A0A">
        <w:rPr>
          <w:rFonts w:ascii="Times New Roman" w:hAnsi="Times New Roman" w:cs="Times New Roman"/>
          <w:sz w:val="28"/>
        </w:rPr>
        <w:t>–анализ;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</w:t>
      </w:r>
      <w:r w:rsidRPr="00BB1A0A">
        <w:rPr>
          <w:rFonts w:ascii="Times New Roman" w:hAnsi="Times New Roman" w:cs="Times New Roman"/>
          <w:sz w:val="28"/>
          <w:lang w:val="en-US"/>
        </w:rPr>
        <w:t>PEST</w:t>
      </w:r>
      <w:r w:rsidRPr="00BB1A0A">
        <w:rPr>
          <w:rFonts w:ascii="Times New Roman" w:hAnsi="Times New Roman" w:cs="Times New Roman"/>
          <w:sz w:val="28"/>
        </w:rPr>
        <w:t xml:space="preserve"> – анализ;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Метод экспертных оценок;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Метод функционально-целевой оценки;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Диаграмма </w:t>
      </w:r>
      <w:proofErr w:type="spellStart"/>
      <w:r w:rsidRPr="00BB1A0A">
        <w:rPr>
          <w:rFonts w:ascii="Times New Roman" w:hAnsi="Times New Roman" w:cs="Times New Roman"/>
          <w:sz w:val="28"/>
        </w:rPr>
        <w:t>Паретто</w:t>
      </w:r>
      <w:proofErr w:type="spellEnd"/>
      <w:r w:rsidRPr="00BB1A0A">
        <w:rPr>
          <w:rFonts w:ascii="Times New Roman" w:hAnsi="Times New Roman" w:cs="Times New Roman"/>
          <w:sz w:val="28"/>
        </w:rPr>
        <w:t>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Метод Дельфы;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Метод сценариев; 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 Метод обобщения независимых характеристик; </w:t>
      </w:r>
    </w:p>
    <w:p w:rsidR="00F141EB" w:rsidRP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Обработка информации с помощью графиков, схем;</w:t>
      </w:r>
    </w:p>
    <w:p w:rsidR="00BB1A0A" w:rsidRDefault="00F141EB" w:rsidP="008C56A8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Метод организованных стратегий;</w:t>
      </w:r>
    </w:p>
    <w:p w:rsidR="00BB1A0A" w:rsidRPr="00F372F9" w:rsidRDefault="00BB1A0A" w:rsidP="00BB1A0A">
      <w:pPr>
        <w:jc w:val="both"/>
        <w:rPr>
          <w:rFonts w:ascii="Times New Roman" w:hAnsi="Times New Roman" w:cs="Times New Roman"/>
          <w:sz w:val="28"/>
        </w:rPr>
      </w:pPr>
    </w:p>
    <w:p w:rsidR="00BB1A0A" w:rsidRPr="00F372F9" w:rsidRDefault="00BB1A0A" w:rsidP="00BB1A0A">
      <w:pPr>
        <w:jc w:val="both"/>
        <w:rPr>
          <w:rFonts w:ascii="Times New Roman" w:hAnsi="Times New Roman" w:cs="Times New Roman"/>
          <w:b/>
          <w:sz w:val="28"/>
        </w:rPr>
      </w:pPr>
      <w:r w:rsidRPr="00F372F9">
        <w:rPr>
          <w:rFonts w:ascii="Times New Roman" w:hAnsi="Times New Roman" w:cs="Times New Roman"/>
          <w:b/>
          <w:sz w:val="28"/>
        </w:rPr>
        <w:t>2.6 Формы организации ВСОКО</w:t>
      </w:r>
    </w:p>
    <w:p w:rsidR="00F141EB" w:rsidRPr="00BB1A0A" w:rsidRDefault="00F141EB" w:rsidP="008C56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Мониторинговые исследования;</w:t>
      </w:r>
    </w:p>
    <w:p w:rsidR="00F141EB" w:rsidRPr="00BB1A0A" w:rsidRDefault="00F141EB" w:rsidP="008C56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Социометрические исследования;</w:t>
      </w:r>
    </w:p>
    <w:p w:rsidR="00F141EB" w:rsidRPr="00BB1A0A" w:rsidRDefault="00F141EB" w:rsidP="008C56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Статистические исследования;</w:t>
      </w:r>
    </w:p>
    <w:p w:rsidR="00F141EB" w:rsidRPr="00BB1A0A" w:rsidRDefault="00F141EB" w:rsidP="008C56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Аудит</w:t>
      </w:r>
      <w:r w:rsidR="00BB1A0A">
        <w:rPr>
          <w:rFonts w:ascii="Times New Roman" w:hAnsi="Times New Roman" w:cs="Times New Roman"/>
          <w:sz w:val="28"/>
        </w:rPr>
        <w:t>;</w:t>
      </w:r>
    </w:p>
    <w:p w:rsidR="00F141EB" w:rsidRPr="00BB1A0A" w:rsidRDefault="00F141EB" w:rsidP="008C56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lastRenderedPageBreak/>
        <w:t xml:space="preserve"> Контроль: </w:t>
      </w:r>
    </w:p>
    <w:p w:rsidR="00F141EB" w:rsidRPr="00BB1A0A" w:rsidRDefault="00F141EB" w:rsidP="00BB1A0A">
      <w:pPr>
        <w:ind w:left="360"/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B1A0A">
        <w:rPr>
          <w:rFonts w:ascii="Times New Roman" w:hAnsi="Times New Roman" w:cs="Times New Roman"/>
          <w:sz w:val="28"/>
        </w:rPr>
        <w:t>Оперативный</w:t>
      </w:r>
      <w:proofErr w:type="gramEnd"/>
      <w:r w:rsidRPr="00BB1A0A">
        <w:rPr>
          <w:rFonts w:ascii="Times New Roman" w:hAnsi="Times New Roman" w:cs="Times New Roman"/>
          <w:sz w:val="28"/>
        </w:rPr>
        <w:t xml:space="preserve"> – оценка текущего состояния дел по достаточно узким направлениям деятельности;</w:t>
      </w:r>
    </w:p>
    <w:p w:rsidR="00F141EB" w:rsidRPr="00BB1A0A" w:rsidRDefault="00F141EB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Предупредительный – предупреждение недостатков и отбор рациональных решений проблем;</w:t>
      </w:r>
    </w:p>
    <w:p w:rsidR="00F141EB" w:rsidRPr="00BB1A0A" w:rsidRDefault="00F141EB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Промежуточный или </w:t>
      </w:r>
      <w:proofErr w:type="spellStart"/>
      <w:r w:rsidRPr="00BB1A0A">
        <w:rPr>
          <w:rFonts w:ascii="Times New Roman" w:hAnsi="Times New Roman" w:cs="Times New Roman"/>
          <w:sz w:val="28"/>
        </w:rPr>
        <w:t>срезовый</w:t>
      </w:r>
      <w:proofErr w:type="spellEnd"/>
      <w:r w:rsidRPr="00BB1A0A">
        <w:rPr>
          <w:rFonts w:ascii="Times New Roman" w:hAnsi="Times New Roman" w:cs="Times New Roman"/>
          <w:sz w:val="28"/>
        </w:rPr>
        <w:t>;</w:t>
      </w:r>
    </w:p>
    <w:p w:rsidR="00F141EB" w:rsidRPr="00BB1A0A" w:rsidRDefault="00F141EB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B1A0A">
        <w:rPr>
          <w:rFonts w:ascii="Times New Roman" w:hAnsi="Times New Roman" w:cs="Times New Roman"/>
          <w:sz w:val="28"/>
        </w:rPr>
        <w:t>Тематический</w:t>
      </w:r>
      <w:proofErr w:type="gramEnd"/>
      <w:r w:rsidRPr="00BB1A0A">
        <w:rPr>
          <w:rFonts w:ascii="Times New Roman" w:hAnsi="Times New Roman" w:cs="Times New Roman"/>
          <w:sz w:val="28"/>
        </w:rPr>
        <w:t xml:space="preserve"> – глубокое изучение состояния дел по определённой теме;</w:t>
      </w:r>
    </w:p>
    <w:p w:rsidR="00F141EB" w:rsidRPr="00BB1A0A" w:rsidRDefault="00F141EB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Фронтальный;</w:t>
      </w:r>
    </w:p>
    <w:p w:rsidR="00F141EB" w:rsidRPr="00BB1A0A" w:rsidRDefault="00F141EB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Взаимоконтроль;</w:t>
      </w:r>
    </w:p>
    <w:p w:rsidR="00F141EB" w:rsidRPr="00BB1A0A" w:rsidRDefault="00F141EB" w:rsidP="00BB1A0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B1A0A">
        <w:rPr>
          <w:rFonts w:ascii="Times New Roman" w:hAnsi="Times New Roman" w:cs="Times New Roman"/>
          <w:sz w:val="28"/>
        </w:rPr>
        <w:t>Итоговый</w:t>
      </w:r>
      <w:proofErr w:type="gramEnd"/>
      <w:r w:rsidRPr="00BB1A0A">
        <w:rPr>
          <w:rFonts w:ascii="Times New Roman" w:hAnsi="Times New Roman" w:cs="Times New Roman"/>
          <w:sz w:val="28"/>
        </w:rPr>
        <w:t xml:space="preserve"> – оценка результатов в конце отчётного периода.</w:t>
      </w:r>
    </w:p>
    <w:p w:rsidR="00F141EB" w:rsidRPr="00BB1A0A" w:rsidRDefault="00F141EB" w:rsidP="008C56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Диагностические процедуры образовательной деятельности;</w:t>
      </w:r>
    </w:p>
    <w:p w:rsidR="00F141EB" w:rsidRPr="00BB1A0A" w:rsidRDefault="00F141EB" w:rsidP="008C56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Психолого-педагогическая диагностика;</w:t>
      </w:r>
    </w:p>
    <w:p w:rsidR="00F141EB" w:rsidRPr="00BB1A0A" w:rsidRDefault="00F141EB" w:rsidP="008C56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Внутренняя экспертиза;</w:t>
      </w:r>
    </w:p>
    <w:p w:rsidR="00F141EB" w:rsidRPr="00BB1A0A" w:rsidRDefault="00F141EB" w:rsidP="008C56A8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Общественная экспертиза качества образования. </w:t>
      </w:r>
    </w:p>
    <w:p w:rsidR="00713381" w:rsidRDefault="00713381" w:rsidP="00BB1A0A">
      <w:pPr>
        <w:jc w:val="both"/>
        <w:rPr>
          <w:rFonts w:ascii="Times New Roman" w:hAnsi="Times New Roman" w:cs="Times New Roman"/>
          <w:b/>
          <w:sz w:val="28"/>
        </w:rPr>
      </w:pPr>
    </w:p>
    <w:p w:rsidR="00BB1A0A" w:rsidRPr="00BB1A0A" w:rsidRDefault="00BB1A0A" w:rsidP="00BB1A0A">
      <w:pPr>
        <w:jc w:val="both"/>
        <w:rPr>
          <w:rFonts w:ascii="Times New Roman" w:hAnsi="Times New Roman" w:cs="Times New Roman"/>
          <w:b/>
          <w:sz w:val="28"/>
        </w:rPr>
      </w:pPr>
      <w:r w:rsidRPr="00BB1A0A">
        <w:rPr>
          <w:rFonts w:ascii="Times New Roman" w:hAnsi="Times New Roman" w:cs="Times New Roman"/>
          <w:b/>
          <w:sz w:val="28"/>
        </w:rPr>
        <w:t>2.7 Порядок проведения ВСОКО. Этапы</w:t>
      </w: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b/>
          <w:bCs/>
          <w:sz w:val="28"/>
        </w:rPr>
        <w:t>Процесс ВСОКО состоит из следующих этапов:</w:t>
      </w:r>
    </w:p>
    <w:p w:rsidR="00F141EB" w:rsidRPr="00BB1A0A" w:rsidRDefault="00F141EB" w:rsidP="008C56A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BB1A0A">
        <w:rPr>
          <w:rFonts w:ascii="Times New Roman" w:hAnsi="Times New Roman" w:cs="Times New Roman"/>
          <w:i/>
          <w:iCs/>
          <w:sz w:val="28"/>
        </w:rPr>
        <w:t>Нормативно-установочный</w:t>
      </w:r>
      <w:proofErr w:type="gramEnd"/>
      <w:r w:rsidRPr="00BB1A0A">
        <w:rPr>
          <w:rFonts w:ascii="Times New Roman" w:hAnsi="Times New Roman" w:cs="Times New Roman"/>
          <w:i/>
          <w:iCs/>
          <w:sz w:val="28"/>
        </w:rPr>
        <w:t>:</w:t>
      </w:r>
      <w:r w:rsidRPr="00BB1A0A">
        <w:rPr>
          <w:rFonts w:ascii="Times New Roman" w:hAnsi="Times New Roman" w:cs="Times New Roman"/>
          <w:sz w:val="28"/>
        </w:rPr>
        <w:t xml:space="preserve"> определение основных критериев, показателей, инструментария; определение ответственных лиц; подготовка приказа о сроках проведения </w:t>
      </w:r>
    </w:p>
    <w:p w:rsidR="00F141EB" w:rsidRPr="00BB1A0A" w:rsidRDefault="00F141EB" w:rsidP="008C56A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i/>
          <w:iCs/>
          <w:sz w:val="28"/>
        </w:rPr>
        <w:t xml:space="preserve">Информационно-диагностический: </w:t>
      </w:r>
      <w:r w:rsidRPr="00BB1A0A">
        <w:rPr>
          <w:rFonts w:ascii="Times New Roman" w:hAnsi="Times New Roman" w:cs="Times New Roman"/>
          <w:sz w:val="28"/>
        </w:rPr>
        <w:t xml:space="preserve">сбор информации с помощью подобранных методик </w:t>
      </w:r>
    </w:p>
    <w:p w:rsidR="00F141EB" w:rsidRPr="00BB1A0A" w:rsidRDefault="00F141EB" w:rsidP="008C56A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i/>
          <w:iCs/>
          <w:sz w:val="28"/>
        </w:rPr>
        <w:t>Аналитический:</w:t>
      </w:r>
      <w:r w:rsidRPr="00BB1A0A">
        <w:rPr>
          <w:rFonts w:ascii="Times New Roman" w:hAnsi="Times New Roman" w:cs="Times New Roman"/>
          <w:sz w:val="28"/>
        </w:rPr>
        <w:t xml:space="preserve"> анализ полученных результатов, сопоставление результатов с нормативными показателями, установление причин отклонения, оценка достигнутых результатов, рисков </w:t>
      </w:r>
    </w:p>
    <w:p w:rsidR="00F141EB" w:rsidRPr="00BB1A0A" w:rsidRDefault="00F141EB" w:rsidP="008C56A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B1A0A">
        <w:rPr>
          <w:rFonts w:ascii="Times New Roman" w:hAnsi="Times New Roman" w:cs="Times New Roman"/>
          <w:i/>
          <w:iCs/>
          <w:sz w:val="28"/>
        </w:rPr>
        <w:t>Итогово</w:t>
      </w:r>
      <w:proofErr w:type="spellEnd"/>
      <w:r w:rsidRPr="00BB1A0A">
        <w:rPr>
          <w:rFonts w:ascii="Times New Roman" w:hAnsi="Times New Roman" w:cs="Times New Roman"/>
          <w:i/>
          <w:iCs/>
          <w:sz w:val="28"/>
        </w:rPr>
        <w:t>-прогностический:</w:t>
      </w:r>
      <w:r w:rsidRPr="00BB1A0A">
        <w:rPr>
          <w:rFonts w:ascii="Times New Roman" w:hAnsi="Times New Roman" w:cs="Times New Roman"/>
          <w:sz w:val="28"/>
        </w:rPr>
        <w:t xml:space="preserve"> предъявление полученных результатов на уровень педагогического коллектива; разработка дальнейшей стратегии работы ДОО.</w:t>
      </w: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lastRenderedPageBreak/>
        <w:t xml:space="preserve">Учреждение самостоятельно определяет процедуру внутренней оценки качества образования в рамках нормативно-правовых документов. </w:t>
      </w: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       Администрация Учреждения организует педагогический коллектив для внутренней оценки качества образовательного процесса и созданных условий: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Определение параметров, критериев и показателей качества образования. Требования ФГОС </w:t>
      </w:r>
      <w:proofErr w:type="gramStart"/>
      <w:r w:rsidRPr="00BB1A0A">
        <w:rPr>
          <w:rFonts w:ascii="Times New Roman" w:hAnsi="Times New Roman" w:cs="Times New Roman"/>
          <w:sz w:val="28"/>
        </w:rPr>
        <w:t>ДО являются</w:t>
      </w:r>
      <w:proofErr w:type="gramEnd"/>
      <w:r w:rsidRPr="00BB1A0A">
        <w:rPr>
          <w:rFonts w:ascii="Times New Roman" w:hAnsi="Times New Roman" w:cs="Times New Roman"/>
          <w:sz w:val="28"/>
        </w:rPr>
        <w:t xml:space="preserve"> критериями оценки качества образования в </w:t>
      </w:r>
      <w:r w:rsidR="00BB1A0A">
        <w:rPr>
          <w:rFonts w:ascii="Times New Roman" w:hAnsi="Times New Roman" w:cs="Times New Roman"/>
          <w:sz w:val="28"/>
        </w:rPr>
        <w:t>дошкольном учреждении</w:t>
      </w:r>
      <w:r w:rsidRPr="00BB1A0A">
        <w:rPr>
          <w:rFonts w:ascii="Times New Roman" w:hAnsi="Times New Roman" w:cs="Times New Roman"/>
          <w:sz w:val="28"/>
        </w:rPr>
        <w:t>.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Реализация ВСОКО осуществляется на основе образовательных программ и годового плана </w:t>
      </w:r>
      <w:r w:rsidR="00BB1A0A">
        <w:rPr>
          <w:rFonts w:ascii="Times New Roman" w:hAnsi="Times New Roman" w:cs="Times New Roman"/>
          <w:sz w:val="28"/>
        </w:rPr>
        <w:t>детского сада</w:t>
      </w:r>
      <w:r w:rsidRPr="00BB1A0A">
        <w:rPr>
          <w:rFonts w:ascii="Times New Roman" w:hAnsi="Times New Roman" w:cs="Times New Roman"/>
          <w:sz w:val="28"/>
        </w:rPr>
        <w:t>.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Периодичность, тематика,  методы и формы организации ВСОКО определяются необходимостью получения объективной информации о реальном состоянии дел и находятся в исключительной компетенции администрации </w:t>
      </w:r>
      <w:r w:rsidR="00BB1A0A">
        <w:rPr>
          <w:rFonts w:ascii="Times New Roman" w:hAnsi="Times New Roman" w:cs="Times New Roman"/>
          <w:sz w:val="28"/>
        </w:rPr>
        <w:t>дошкольного учреждения</w:t>
      </w:r>
      <w:proofErr w:type="gramStart"/>
      <w:r w:rsidRPr="00BB1A0A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Педагогический совет (и другие организационные структуры ВСОКО) знакомятся с предложениями Администрации о тематике, методах, формах и сроках проведения ВСОКО (или </w:t>
      </w:r>
      <w:r w:rsidRPr="00BB1A0A">
        <w:rPr>
          <w:rFonts w:ascii="Times New Roman" w:hAnsi="Times New Roman" w:cs="Times New Roman"/>
          <w:i/>
          <w:iCs/>
          <w:sz w:val="28"/>
        </w:rPr>
        <w:t>проектом</w:t>
      </w:r>
      <w:r w:rsidRPr="00BB1A0A">
        <w:rPr>
          <w:rFonts w:ascii="Times New Roman" w:hAnsi="Times New Roman" w:cs="Times New Roman"/>
          <w:sz w:val="28"/>
        </w:rPr>
        <w:t xml:space="preserve"> приказа), обсуждают, принимают решение.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Заведующий не позднее, чем за 2 недели издает приказ о сроках и плане (тематике, программе…) предстоящей процедуры оценки качества образования, утверждает направления, методы и формы проведения процедуры ОКО, устанавливает срок предоставления итоговых материалов, назначает ответственных, доводит до сведения участников ОКО план-задание предстоящего мероприятия;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В течение определённого в приказе срока ответственными лицами в соответствии с функциональными обязанностями осуществляются процедуры ВСОКО;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В течение следующего определённого в приказе срока ответственными лицами в соответствии с функциональными обязанностями осуществляется сбор и обработка информации;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В течение следующего определённого в приказе срока ответственными лицами в соответствии с функциональными обязанностями осуществляется анализ результатов, формируются отчёты;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>Продолжительность ВСОКО не должна превышать 7-10 дней.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lastRenderedPageBreak/>
        <w:t>Результаты ВСОКО включаются заведующим в другие отчётные документы (</w:t>
      </w:r>
      <w:proofErr w:type="spellStart"/>
      <w:r w:rsidRPr="00BB1A0A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BB1A0A">
        <w:rPr>
          <w:rFonts w:ascii="Times New Roman" w:hAnsi="Times New Roman" w:cs="Times New Roman"/>
          <w:sz w:val="28"/>
        </w:rPr>
        <w:t>, Публичный доклад…)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Информация о результатах доводится до сведения работников </w:t>
      </w:r>
      <w:r w:rsidR="00BB1A0A">
        <w:rPr>
          <w:rFonts w:ascii="Times New Roman" w:hAnsi="Times New Roman" w:cs="Times New Roman"/>
          <w:sz w:val="28"/>
        </w:rPr>
        <w:t>детского сада</w:t>
      </w:r>
      <w:r w:rsidRPr="00BB1A0A">
        <w:rPr>
          <w:rFonts w:ascii="Times New Roman" w:hAnsi="Times New Roman" w:cs="Times New Roman"/>
          <w:sz w:val="28"/>
        </w:rPr>
        <w:t xml:space="preserve"> не позднее 10 дней с момента завершения всех процедур ВСОКО. 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Информация о результатах ВСОКО доводится до сведения родителей и других заинтересованных сторон. 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Информация о результатах ВСОКО размещается на сайте </w:t>
      </w:r>
      <w:r w:rsidR="00BB1A0A">
        <w:rPr>
          <w:rFonts w:ascii="Times New Roman" w:hAnsi="Times New Roman" w:cs="Times New Roman"/>
          <w:sz w:val="28"/>
        </w:rPr>
        <w:t>дошкольного учреждения</w:t>
      </w:r>
      <w:r w:rsidRPr="00BB1A0A">
        <w:rPr>
          <w:rFonts w:ascii="Times New Roman" w:hAnsi="Times New Roman" w:cs="Times New Roman"/>
          <w:sz w:val="28"/>
        </w:rPr>
        <w:t>.</w:t>
      </w:r>
    </w:p>
    <w:p w:rsidR="00F141EB" w:rsidRPr="00BB1A0A" w:rsidRDefault="00F141EB" w:rsidP="008C56A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Результаты ВСОКО могут служить основанием для стимулирования работников </w:t>
      </w:r>
      <w:r w:rsidR="00BB1A0A">
        <w:rPr>
          <w:rFonts w:ascii="Times New Roman" w:hAnsi="Times New Roman" w:cs="Times New Roman"/>
          <w:sz w:val="28"/>
        </w:rPr>
        <w:t>детского сада</w:t>
      </w:r>
      <w:r w:rsidRPr="00BB1A0A">
        <w:rPr>
          <w:rFonts w:ascii="Times New Roman" w:hAnsi="Times New Roman" w:cs="Times New Roman"/>
          <w:sz w:val="28"/>
        </w:rPr>
        <w:t xml:space="preserve"> в соответствии с критериями и показателями эффективности деятельности работников (эффективного контракта)</w:t>
      </w: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</w:p>
    <w:p w:rsidR="00E20DC0" w:rsidRPr="00BB1A0A" w:rsidRDefault="00BB1A0A" w:rsidP="008C56A8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32"/>
        </w:rPr>
      </w:pPr>
      <w:r w:rsidRPr="00BB1A0A">
        <w:rPr>
          <w:rFonts w:ascii="Times New Roman" w:hAnsi="Times New Roman" w:cs="Times New Roman"/>
          <w:b/>
          <w:bCs/>
          <w:sz w:val="32"/>
        </w:rPr>
        <w:t xml:space="preserve">Процедура оценки качества образования в </w:t>
      </w:r>
      <w:r>
        <w:rPr>
          <w:rFonts w:ascii="Times New Roman" w:hAnsi="Times New Roman" w:cs="Times New Roman"/>
          <w:b/>
          <w:bCs/>
          <w:sz w:val="32"/>
        </w:rPr>
        <w:t>дошкольном учреждении</w:t>
      </w:r>
      <w:r w:rsidRPr="00BB1A0A">
        <w:rPr>
          <w:rFonts w:ascii="Times New Roman" w:hAnsi="Times New Roman" w:cs="Times New Roman"/>
          <w:b/>
          <w:bCs/>
          <w:sz w:val="32"/>
        </w:rPr>
        <w:br/>
        <w:t>(Процедура реализации ВСОКО)</w:t>
      </w: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Для осуществления процедуры  ВСОКО определяются критерии и показатели оценки качества образования в ДОО. Каждый объект оценивания имеет свой набор </w:t>
      </w:r>
      <w:r w:rsidRPr="00BB1A0A">
        <w:rPr>
          <w:rFonts w:ascii="Times New Roman" w:hAnsi="Times New Roman" w:cs="Times New Roman"/>
          <w:i/>
          <w:iCs/>
          <w:sz w:val="28"/>
        </w:rPr>
        <w:t>критериев</w:t>
      </w:r>
      <w:r w:rsidRPr="00BB1A0A">
        <w:rPr>
          <w:rFonts w:ascii="Times New Roman" w:hAnsi="Times New Roman" w:cs="Times New Roman"/>
          <w:sz w:val="28"/>
        </w:rPr>
        <w:t xml:space="preserve">, который определен совокупностью </w:t>
      </w:r>
      <w:r w:rsidRPr="00BB1A0A">
        <w:rPr>
          <w:rFonts w:ascii="Times New Roman" w:hAnsi="Times New Roman" w:cs="Times New Roman"/>
          <w:i/>
          <w:iCs/>
          <w:sz w:val="28"/>
        </w:rPr>
        <w:t>показателей</w:t>
      </w:r>
      <w:r w:rsidRPr="00BB1A0A">
        <w:rPr>
          <w:rFonts w:ascii="Times New Roman" w:hAnsi="Times New Roman" w:cs="Times New Roman"/>
          <w:sz w:val="28"/>
        </w:rPr>
        <w:t xml:space="preserve">. </w:t>
      </w: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Под </w:t>
      </w:r>
      <w:r w:rsidRPr="00BB1A0A">
        <w:rPr>
          <w:rFonts w:ascii="Times New Roman" w:hAnsi="Times New Roman" w:cs="Times New Roman"/>
          <w:bCs/>
          <w:sz w:val="28"/>
        </w:rPr>
        <w:t>критерием</w:t>
      </w:r>
      <w:r w:rsidRPr="00BB1A0A">
        <w:rPr>
          <w:rFonts w:ascii="Times New Roman" w:hAnsi="Times New Roman" w:cs="Times New Roman"/>
          <w:sz w:val="28"/>
        </w:rPr>
        <w:t xml:space="preserve"> понимается </w:t>
      </w:r>
      <w:r w:rsidRPr="00BB1A0A">
        <w:rPr>
          <w:rFonts w:ascii="Times New Roman" w:hAnsi="Times New Roman" w:cs="Times New Roman"/>
          <w:i/>
          <w:iCs/>
          <w:sz w:val="28"/>
        </w:rPr>
        <w:t>признак, свойство</w:t>
      </w:r>
      <w:r w:rsidRPr="00BB1A0A">
        <w:rPr>
          <w:rFonts w:ascii="Times New Roman" w:hAnsi="Times New Roman" w:cs="Times New Roman"/>
          <w:sz w:val="28"/>
        </w:rPr>
        <w:t xml:space="preserve">, на основании которого производится оценка качества;    под </w:t>
      </w:r>
      <w:r w:rsidRPr="00BB1A0A">
        <w:rPr>
          <w:rFonts w:ascii="Times New Roman" w:hAnsi="Times New Roman" w:cs="Times New Roman"/>
          <w:bCs/>
          <w:sz w:val="28"/>
        </w:rPr>
        <w:t>показателем</w:t>
      </w:r>
      <w:r w:rsidRPr="00BB1A0A">
        <w:rPr>
          <w:rFonts w:ascii="Times New Roman" w:hAnsi="Times New Roman" w:cs="Times New Roman"/>
          <w:sz w:val="28"/>
        </w:rPr>
        <w:t xml:space="preserve"> – </w:t>
      </w:r>
      <w:r w:rsidRPr="00BB1A0A">
        <w:rPr>
          <w:rFonts w:ascii="Times New Roman" w:hAnsi="Times New Roman" w:cs="Times New Roman"/>
          <w:i/>
          <w:iCs/>
          <w:sz w:val="28"/>
        </w:rPr>
        <w:t>качественная</w:t>
      </w:r>
      <w:r w:rsidRPr="00BB1A0A">
        <w:rPr>
          <w:rFonts w:ascii="Times New Roman" w:hAnsi="Times New Roman" w:cs="Times New Roman"/>
          <w:sz w:val="28"/>
        </w:rPr>
        <w:t xml:space="preserve"> и </w:t>
      </w:r>
      <w:r w:rsidRPr="00BB1A0A">
        <w:rPr>
          <w:rFonts w:ascii="Times New Roman" w:hAnsi="Times New Roman" w:cs="Times New Roman"/>
          <w:i/>
          <w:iCs/>
          <w:sz w:val="28"/>
        </w:rPr>
        <w:t>количественная характеристика</w:t>
      </w:r>
      <w:r w:rsidRPr="00BB1A0A">
        <w:rPr>
          <w:rFonts w:ascii="Times New Roman" w:hAnsi="Times New Roman" w:cs="Times New Roman"/>
          <w:sz w:val="28"/>
        </w:rPr>
        <w:t xml:space="preserve"> каждого </w:t>
      </w:r>
      <w:r w:rsidRPr="00BB1A0A">
        <w:rPr>
          <w:rFonts w:ascii="Times New Roman" w:hAnsi="Times New Roman" w:cs="Times New Roman"/>
          <w:i/>
          <w:iCs/>
          <w:sz w:val="28"/>
        </w:rPr>
        <w:t xml:space="preserve">признака </w:t>
      </w:r>
      <w:r w:rsidRPr="00BB1A0A">
        <w:rPr>
          <w:rFonts w:ascii="Times New Roman" w:hAnsi="Times New Roman" w:cs="Times New Roman"/>
          <w:sz w:val="28"/>
        </w:rPr>
        <w:t>или</w:t>
      </w:r>
      <w:r w:rsidRPr="00BB1A0A">
        <w:rPr>
          <w:rFonts w:ascii="Times New Roman" w:hAnsi="Times New Roman" w:cs="Times New Roman"/>
          <w:i/>
          <w:iCs/>
          <w:sz w:val="28"/>
        </w:rPr>
        <w:t xml:space="preserve"> свойства (критерия)</w:t>
      </w:r>
      <w:r w:rsidRPr="00BB1A0A">
        <w:rPr>
          <w:rFonts w:ascii="Times New Roman" w:hAnsi="Times New Roman" w:cs="Times New Roman"/>
          <w:sz w:val="28"/>
        </w:rPr>
        <w:t>.</w:t>
      </w:r>
    </w:p>
    <w:p w:rsid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Критерии и показатели остаются неизменными на протяжении всего срока действия системы оценки качества образования, что даст возможность сравнивать результаты на всех уровнях </w:t>
      </w:r>
      <w:proofErr w:type="gramStart"/>
      <w:r w:rsidRPr="00BB1A0A">
        <w:rPr>
          <w:rFonts w:ascii="Times New Roman" w:hAnsi="Times New Roman" w:cs="Times New Roman"/>
          <w:sz w:val="28"/>
        </w:rPr>
        <w:t>управления</w:t>
      </w:r>
      <w:proofErr w:type="gramEnd"/>
      <w:r w:rsidRPr="00BB1A0A">
        <w:rPr>
          <w:rFonts w:ascii="Times New Roman" w:hAnsi="Times New Roman" w:cs="Times New Roman"/>
          <w:sz w:val="28"/>
        </w:rPr>
        <w:t xml:space="preserve"> как по горизонтали, так и по вертикали</w:t>
      </w: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b/>
          <w:bCs/>
          <w:sz w:val="28"/>
        </w:rPr>
        <w:t>3.1</w:t>
      </w:r>
      <w:r w:rsidR="00367809">
        <w:rPr>
          <w:rFonts w:ascii="Times New Roman" w:hAnsi="Times New Roman" w:cs="Times New Roman"/>
          <w:b/>
          <w:bCs/>
          <w:sz w:val="28"/>
        </w:rPr>
        <w:t>.</w:t>
      </w:r>
      <w:r w:rsidRPr="00BB1A0A">
        <w:rPr>
          <w:rFonts w:ascii="Times New Roman" w:hAnsi="Times New Roman" w:cs="Times New Roman"/>
          <w:b/>
          <w:bCs/>
          <w:sz w:val="28"/>
        </w:rPr>
        <w:t xml:space="preserve"> Оценка качества ООП</w:t>
      </w: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  <w:r w:rsidRPr="00BB1A0A">
        <w:rPr>
          <w:rFonts w:ascii="Times New Roman" w:hAnsi="Times New Roman" w:cs="Times New Roman"/>
          <w:sz w:val="28"/>
        </w:rPr>
        <w:t xml:space="preserve">       ФГОС </w:t>
      </w:r>
      <w:proofErr w:type="gramStart"/>
      <w:r w:rsidRPr="00BB1A0A">
        <w:rPr>
          <w:rFonts w:ascii="Times New Roman" w:hAnsi="Times New Roman" w:cs="Times New Roman"/>
          <w:sz w:val="28"/>
        </w:rPr>
        <w:t>ДО определяет</w:t>
      </w:r>
      <w:proofErr w:type="gramEnd"/>
      <w:r w:rsidRPr="00BB1A0A">
        <w:rPr>
          <w:rFonts w:ascii="Times New Roman" w:hAnsi="Times New Roman" w:cs="Times New Roman"/>
          <w:sz w:val="28"/>
        </w:rPr>
        <w:t xml:space="preserve"> требования к структуре     образовательной программы и ее объему </w:t>
      </w:r>
    </w:p>
    <w:p w:rsidR="00BB1A0A" w:rsidRPr="00BB1A0A" w:rsidRDefault="00BB1A0A" w:rsidP="00BB1A0A">
      <w:pPr>
        <w:jc w:val="both"/>
        <w:rPr>
          <w:rFonts w:ascii="Times New Roman" w:hAnsi="Times New Roman" w:cs="Times New Roman"/>
          <w:sz w:val="28"/>
        </w:rPr>
      </w:pPr>
    </w:p>
    <w:p w:rsidR="00367809" w:rsidRPr="00367809" w:rsidRDefault="00367809" w:rsidP="00713381">
      <w:pPr>
        <w:jc w:val="both"/>
        <w:rPr>
          <w:rFonts w:ascii="Times New Roman" w:hAnsi="Times New Roman" w:cs="Times New Roman"/>
          <w:b/>
          <w:sz w:val="28"/>
        </w:rPr>
      </w:pPr>
      <w:r w:rsidRPr="00367809">
        <w:rPr>
          <w:rFonts w:ascii="Times New Roman" w:hAnsi="Times New Roman" w:cs="Times New Roman"/>
          <w:b/>
          <w:sz w:val="28"/>
        </w:rPr>
        <w:lastRenderedPageBreak/>
        <w:t>3.2</w:t>
      </w:r>
      <w:r>
        <w:rPr>
          <w:rFonts w:ascii="Times New Roman" w:hAnsi="Times New Roman" w:cs="Times New Roman"/>
          <w:b/>
          <w:sz w:val="28"/>
        </w:rPr>
        <w:t>.</w:t>
      </w:r>
      <w:r w:rsidRPr="00367809">
        <w:rPr>
          <w:rFonts w:ascii="Times New Roman" w:hAnsi="Times New Roman" w:cs="Times New Roman"/>
          <w:b/>
          <w:sz w:val="28"/>
        </w:rPr>
        <w:t xml:space="preserve"> Оценка </w:t>
      </w:r>
      <w:r w:rsidRPr="00367809">
        <w:rPr>
          <w:rFonts w:ascii="Times New Roman" w:hAnsi="Times New Roman" w:cs="Times New Roman"/>
          <w:b/>
          <w:bCs/>
          <w:sz w:val="28"/>
        </w:rPr>
        <w:t xml:space="preserve">качества условий </w:t>
      </w:r>
      <w:r w:rsidRPr="00367809">
        <w:rPr>
          <w:rFonts w:ascii="Times New Roman" w:hAnsi="Times New Roman" w:cs="Times New Roman"/>
          <w:b/>
          <w:sz w:val="28"/>
        </w:rPr>
        <w:t xml:space="preserve">реализации основной образовательной программы (ООП) дошкольного образования в </w:t>
      </w:r>
      <w:r>
        <w:rPr>
          <w:rFonts w:ascii="Times New Roman" w:hAnsi="Times New Roman" w:cs="Times New Roman"/>
          <w:b/>
          <w:sz w:val="28"/>
        </w:rPr>
        <w:t>детском саду № 73</w:t>
      </w:r>
    </w:p>
    <w:p w:rsidR="00367809" w:rsidRPr="00367809" w:rsidRDefault="00367809" w:rsidP="00367809">
      <w:pPr>
        <w:ind w:left="360"/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i/>
          <w:iCs/>
          <w:sz w:val="28"/>
        </w:rPr>
        <w:t xml:space="preserve">       (Оценка и мониторинг условий) </w:t>
      </w:r>
    </w:p>
    <w:p w:rsidR="00367809" w:rsidRPr="00367809" w:rsidRDefault="00367809" w:rsidP="00367809">
      <w:pPr>
        <w:ind w:left="360"/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 xml:space="preserve">Условия определены в качестве первого объекта мониторинга исходя из положения Примерной основной образовательной программы дошкольного образования: «Оценивание качества, т.е. соответствия образовательной деятельности, реализуемой ДОО, заданным требованиям ФГОС ДО и Программы, в дошкольном образовании направлено в первую очередь на оценивание созданных Организацией условий в процессе образовательной деятельности» [8, разд. 1.3]. </w:t>
      </w:r>
    </w:p>
    <w:p w:rsidR="00367809" w:rsidRPr="00367809" w:rsidRDefault="00367809" w:rsidP="00367809">
      <w:pPr>
        <w:ind w:left="360"/>
        <w:jc w:val="both"/>
        <w:rPr>
          <w:rFonts w:ascii="Times New Roman" w:hAnsi="Times New Roman" w:cs="Times New Roman"/>
          <w:i/>
          <w:sz w:val="28"/>
        </w:rPr>
      </w:pPr>
      <w:r w:rsidRPr="00367809">
        <w:rPr>
          <w:rFonts w:ascii="Times New Roman" w:hAnsi="Times New Roman" w:cs="Times New Roman"/>
          <w:i/>
          <w:sz w:val="28"/>
        </w:rPr>
        <w:t>Общая оценка создания социальной ситуации развития для участников образовательных отношений, включая создание образовательной среды, которая:</w:t>
      </w:r>
    </w:p>
    <w:p w:rsidR="00F141EB" w:rsidRPr="00367809" w:rsidRDefault="00F141EB" w:rsidP="008C56A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>гарантирует охрану и укрепление физического и психического здоровья детей;</w:t>
      </w:r>
    </w:p>
    <w:p w:rsidR="00F141EB" w:rsidRPr="00367809" w:rsidRDefault="00F141EB" w:rsidP="008C56A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>обеспечивает эмоциональное благополучие детей;</w:t>
      </w:r>
    </w:p>
    <w:p w:rsidR="00F141EB" w:rsidRPr="00367809" w:rsidRDefault="00F141EB" w:rsidP="008C56A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>способствует профессиональному развитию педагогических работников;</w:t>
      </w:r>
    </w:p>
    <w:p w:rsidR="00F141EB" w:rsidRPr="00367809" w:rsidRDefault="00F141EB" w:rsidP="008C56A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>создает условия для развивающего вариативного дошкольного образования;</w:t>
      </w:r>
    </w:p>
    <w:p w:rsidR="00F141EB" w:rsidRPr="00367809" w:rsidRDefault="00F141EB" w:rsidP="008C56A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>обеспечивает открытость дошкольного образования;</w:t>
      </w:r>
    </w:p>
    <w:p w:rsidR="00F141EB" w:rsidRPr="00367809" w:rsidRDefault="00F141EB" w:rsidP="008C56A8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>создает условия для участия родителей (законных представителей) в образовательной деятельности.</w:t>
      </w:r>
    </w:p>
    <w:p w:rsidR="00367809" w:rsidRPr="00367809" w:rsidRDefault="00367809" w:rsidP="00367809">
      <w:pPr>
        <w:ind w:left="360"/>
        <w:jc w:val="both"/>
        <w:rPr>
          <w:rFonts w:ascii="Times New Roman" w:hAnsi="Times New Roman" w:cs="Times New Roman"/>
          <w:i/>
          <w:sz w:val="28"/>
        </w:rPr>
      </w:pPr>
      <w:r w:rsidRPr="00367809">
        <w:rPr>
          <w:rFonts w:ascii="Times New Roman" w:hAnsi="Times New Roman" w:cs="Times New Roman"/>
          <w:i/>
          <w:sz w:val="28"/>
        </w:rPr>
        <w:t>Оценка качества условий реализации ООП включает оценку:</w:t>
      </w:r>
    </w:p>
    <w:p w:rsidR="00F141EB" w:rsidRPr="00367809" w:rsidRDefault="00F141EB" w:rsidP="008C56A8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 xml:space="preserve">психолого-педагогических, </w:t>
      </w:r>
    </w:p>
    <w:p w:rsidR="00F141EB" w:rsidRPr="00367809" w:rsidRDefault="00F141EB" w:rsidP="008C56A8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 xml:space="preserve">кадровых, </w:t>
      </w:r>
    </w:p>
    <w:p w:rsidR="00F141EB" w:rsidRPr="00367809" w:rsidRDefault="00F141EB" w:rsidP="008C56A8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 xml:space="preserve">материально-технических </w:t>
      </w:r>
    </w:p>
    <w:p w:rsidR="00F141EB" w:rsidRPr="00367809" w:rsidRDefault="00F141EB" w:rsidP="008C56A8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 xml:space="preserve">финансовых условий </w:t>
      </w:r>
    </w:p>
    <w:p w:rsidR="00F141EB" w:rsidRPr="00367809" w:rsidRDefault="00F141EB" w:rsidP="008C56A8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367809">
        <w:rPr>
          <w:rFonts w:ascii="Times New Roman" w:hAnsi="Times New Roman" w:cs="Times New Roman"/>
          <w:sz w:val="28"/>
        </w:rPr>
        <w:t>развивающей предметно-пространственной среды.</w:t>
      </w:r>
    </w:p>
    <w:p w:rsidR="00367809" w:rsidRDefault="00367809" w:rsidP="0036780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367809" w:rsidRPr="00367809" w:rsidRDefault="00367809" w:rsidP="00367809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67809">
        <w:rPr>
          <w:rFonts w:ascii="Times New Roman" w:hAnsi="Times New Roman" w:cs="Times New Roman"/>
          <w:b/>
          <w:sz w:val="28"/>
        </w:rPr>
        <w:lastRenderedPageBreak/>
        <w:t xml:space="preserve">3.2.1 Оценка качества психолого-педагогических условий в </w:t>
      </w:r>
      <w:r>
        <w:rPr>
          <w:rFonts w:ascii="Times New Roman" w:hAnsi="Times New Roman" w:cs="Times New Roman"/>
          <w:b/>
          <w:sz w:val="28"/>
        </w:rPr>
        <w:t>детском саду № 73</w:t>
      </w:r>
    </w:p>
    <w:p w:rsidR="00367809" w:rsidRPr="00367809" w:rsidRDefault="00367809" w:rsidP="00367809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67809">
        <w:rPr>
          <w:rFonts w:ascii="Times New Roman" w:hAnsi="Times New Roman" w:cs="Times New Roman"/>
          <w:b/>
          <w:iCs/>
          <w:sz w:val="28"/>
        </w:rPr>
        <w:t xml:space="preserve">3.2.1.1.Параметры (критерии) оценивания </w:t>
      </w:r>
    </w:p>
    <w:p w:rsidR="00DF025A" w:rsidRDefault="00367809" w:rsidP="00E20DC0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оценивания качества психолого-педагогических условий в детском саду соответствуют требованиям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условиям реализации ООП.</w:t>
      </w:r>
    </w:p>
    <w:p w:rsidR="00367809" w:rsidRPr="00367809" w:rsidRDefault="00367809" w:rsidP="00E20DC0">
      <w:pPr>
        <w:ind w:left="360"/>
        <w:jc w:val="both"/>
        <w:rPr>
          <w:rFonts w:ascii="Times New Roman" w:hAnsi="Times New Roman" w:cs="Times New Roman"/>
          <w:i/>
          <w:sz w:val="28"/>
        </w:rPr>
      </w:pPr>
      <w:r w:rsidRPr="00367809">
        <w:rPr>
          <w:rFonts w:ascii="Times New Roman" w:hAnsi="Times New Roman" w:cs="Times New Roman"/>
          <w:i/>
          <w:sz w:val="28"/>
        </w:rPr>
        <w:t>Социальное взаимодействие участников образовательных отношений в детском саду:</w:t>
      </w:r>
    </w:p>
    <w:p w:rsidR="00367809" w:rsidRPr="00367809" w:rsidRDefault="00354EFD" w:rsidP="0036780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67809" w:rsidRPr="00367809">
        <w:rPr>
          <w:rFonts w:ascii="Times New Roman" w:hAnsi="Times New Roman" w:cs="Times New Roman"/>
          <w:sz w:val="28"/>
        </w:rPr>
        <w:t>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67809" w:rsidRPr="00367809" w:rsidRDefault="00354EFD" w:rsidP="0036780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67809" w:rsidRPr="00367809">
        <w:rPr>
          <w:rFonts w:ascii="Times New Roman" w:hAnsi="Times New Roman" w:cs="Times New Roman"/>
          <w:sz w:val="28"/>
        </w:rPr>
        <w:t>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54EFD" w:rsidRDefault="00354EFD" w:rsidP="00E20DC0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67809" w:rsidRPr="00367809">
        <w:rPr>
          <w:rFonts w:ascii="Times New Roman" w:hAnsi="Times New Roman" w:cs="Times New Roman"/>
          <w:sz w:val="28"/>
        </w:rPr>
        <w:t>) защита детей от всех форм физи</w:t>
      </w:r>
      <w:r>
        <w:rPr>
          <w:rFonts w:ascii="Times New Roman" w:hAnsi="Times New Roman" w:cs="Times New Roman"/>
          <w:sz w:val="28"/>
        </w:rPr>
        <w:t>ческого и психического насилия</w:t>
      </w:r>
    </w:p>
    <w:p w:rsidR="00DF025A" w:rsidRPr="00367809" w:rsidRDefault="00354EFD" w:rsidP="00E20DC0">
      <w:pPr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367809" w:rsidRPr="00367809">
        <w:rPr>
          <w:rFonts w:ascii="Times New Roman" w:hAnsi="Times New Roman" w:cs="Times New Roman"/>
          <w:i/>
          <w:sz w:val="28"/>
        </w:rPr>
        <w:t>Организация образовательной деятельности в детском саду:</w:t>
      </w:r>
    </w:p>
    <w:p w:rsidR="00367809" w:rsidRPr="00367809" w:rsidRDefault="00354EFD" w:rsidP="0036780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67809" w:rsidRPr="00367809">
        <w:rPr>
          <w:rFonts w:ascii="Times New Roman" w:hAnsi="Times New Roman" w:cs="Times New Roman"/>
          <w:sz w:val="28"/>
        </w:rPr>
        <w:t>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="00367809" w:rsidRPr="00367809">
        <w:rPr>
          <w:rFonts w:ascii="Times New Roman" w:hAnsi="Times New Roman" w:cs="Times New Roman"/>
          <w:sz w:val="28"/>
        </w:rPr>
        <w:t>недопустимость</w:t>
      </w:r>
      <w:proofErr w:type="gramEnd"/>
      <w:r w:rsidR="00367809" w:rsidRPr="00367809">
        <w:rPr>
          <w:rFonts w:ascii="Times New Roman" w:hAnsi="Times New Roman" w:cs="Times New Roman"/>
          <w:sz w:val="28"/>
        </w:rPr>
        <w:t xml:space="preserve"> как искусственного ускорения, так и искусственного замедления развития детей);</w:t>
      </w:r>
    </w:p>
    <w:p w:rsidR="00367809" w:rsidRPr="00367809" w:rsidRDefault="00354EFD" w:rsidP="0036780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67809" w:rsidRPr="00367809">
        <w:rPr>
          <w:rFonts w:ascii="Times New Roman" w:hAnsi="Times New Roman" w:cs="Times New Roman"/>
          <w:sz w:val="28"/>
        </w:rPr>
        <w:t>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67809" w:rsidRPr="00367809" w:rsidRDefault="00354EFD" w:rsidP="0036780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67809" w:rsidRPr="00367809">
        <w:rPr>
          <w:rFonts w:ascii="Times New Roman" w:hAnsi="Times New Roman" w:cs="Times New Roman"/>
          <w:sz w:val="28"/>
        </w:rPr>
        <w:t>) поддержка инициативы и самостоятельности детей в специфических для них видах деятельности;</w:t>
      </w:r>
    </w:p>
    <w:p w:rsidR="00367809" w:rsidRPr="00367809" w:rsidRDefault="00354EFD" w:rsidP="0036780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67809" w:rsidRPr="00367809">
        <w:rPr>
          <w:rFonts w:ascii="Times New Roman" w:hAnsi="Times New Roman" w:cs="Times New Roman"/>
          <w:sz w:val="28"/>
        </w:rPr>
        <w:t>) возможность выбора детьми материалов, видов активности, участников совместной деятельности и общения;</w:t>
      </w:r>
    </w:p>
    <w:p w:rsidR="00DF025A" w:rsidRDefault="00B76641" w:rsidP="00DF025A">
      <w:pPr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Поддержка родителей как одно из педагогических условий организации образовательной деятельности</w:t>
      </w:r>
    </w:p>
    <w:p w:rsidR="00B76641" w:rsidRPr="00354EFD" w:rsidRDefault="00354EFD" w:rsidP="00354EFD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 w:rsidR="00B76641" w:rsidRPr="00354EFD">
        <w:rPr>
          <w:rFonts w:ascii="Times New Roman" w:hAnsi="Times New Roman" w:cs="Times New Roman"/>
          <w:sz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76641" w:rsidRPr="00F372F9" w:rsidRDefault="00713381" w:rsidP="00DF025A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F372F9">
        <w:rPr>
          <w:rFonts w:ascii="Times New Roman" w:hAnsi="Times New Roman" w:cs="Times New Roman"/>
          <w:b/>
          <w:sz w:val="28"/>
        </w:rPr>
        <w:lastRenderedPageBreak/>
        <w:t>3.2.1.2 Показатели оценивания</w:t>
      </w:r>
    </w:p>
    <w:p w:rsidR="00E435FC" w:rsidRDefault="00713381" w:rsidP="00E435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Сотрудники в соответствии с критериями используют следующие показатели</w:t>
      </w:r>
      <w:r w:rsidR="00354EFD">
        <w:rPr>
          <w:rFonts w:ascii="Times New Roman" w:hAnsi="Times New Roman" w:cs="Times New Roman"/>
          <w:sz w:val="28"/>
        </w:rPr>
        <w:t>:</w:t>
      </w:r>
    </w:p>
    <w:p w:rsidR="00354EFD" w:rsidRDefault="00354EFD" w:rsidP="00CA7578">
      <w:p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b/>
          <w:i/>
          <w:sz w:val="28"/>
        </w:rPr>
        <w:t>Критерий:</w:t>
      </w:r>
      <w:r w:rsidRPr="00367809">
        <w:rPr>
          <w:rFonts w:ascii="Times New Roman" w:hAnsi="Times New Roman" w:cs="Times New Roman"/>
          <w:sz w:val="28"/>
        </w:rPr>
        <w:t xml:space="preserve"> уважение взрослых к человеческому достоинству детей, формирование и поддержка их положительной самооценки, уверенности в собствен</w:t>
      </w:r>
      <w:r>
        <w:rPr>
          <w:rFonts w:ascii="Times New Roman" w:hAnsi="Times New Roman" w:cs="Times New Roman"/>
          <w:sz w:val="28"/>
        </w:rPr>
        <w:t>ных возможностях и способностях</w:t>
      </w:r>
    </w:p>
    <w:p w:rsidR="00354EFD" w:rsidRDefault="00354EFD" w:rsidP="00354EFD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54EFD">
        <w:rPr>
          <w:rFonts w:ascii="Times New Roman" w:hAnsi="Times New Roman" w:cs="Times New Roman"/>
          <w:b/>
          <w:sz w:val="28"/>
        </w:rPr>
        <w:t>Показатели: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41EB" w:rsidRPr="00A70B26" w:rsidRDefault="00F141EB" w:rsidP="008C56A8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A70B26">
        <w:rPr>
          <w:rFonts w:ascii="Times New Roman" w:hAnsi="Times New Roman" w:cs="Times New Roman"/>
          <w:sz w:val="28"/>
        </w:rPr>
        <w:t>сотрудники чутко реагируют на инициативу детей в общении;</w:t>
      </w:r>
    </w:p>
    <w:p w:rsidR="00ED43B4" w:rsidRPr="00A70B26" w:rsidRDefault="00ED43B4" w:rsidP="008C56A8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</w:rPr>
      </w:pPr>
      <w:r w:rsidRPr="00A70B26">
        <w:rPr>
          <w:rFonts w:ascii="Times New Roman" w:hAnsi="Times New Roman" w:cs="Times New Roman"/>
          <w:sz w:val="28"/>
        </w:rPr>
        <w:t>сотрудники владеют методами, приемами, технологиями, способами организации (коррекции) поведения детей</w:t>
      </w:r>
    </w:p>
    <w:p w:rsidR="00F141EB" w:rsidRDefault="00F141EB" w:rsidP="00E435FC">
      <w:pPr>
        <w:jc w:val="both"/>
        <w:rPr>
          <w:rFonts w:ascii="Times New Roman" w:hAnsi="Times New Roman" w:cs="Times New Roman"/>
          <w:sz w:val="28"/>
        </w:rPr>
      </w:pPr>
    </w:p>
    <w:p w:rsidR="00354EFD" w:rsidRDefault="00354EFD" w:rsidP="00CA7578">
      <w:p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b/>
          <w:i/>
          <w:sz w:val="28"/>
        </w:rPr>
        <w:t>Критерий:</w:t>
      </w:r>
      <w:r w:rsidRPr="00354EFD">
        <w:rPr>
          <w:rFonts w:ascii="Times New Roman" w:hAnsi="Times New Roman" w:cs="Times New Roman"/>
          <w:sz w:val="28"/>
        </w:rPr>
        <w:t xml:space="preserve"> </w:t>
      </w:r>
      <w:r w:rsidRPr="00367809">
        <w:rPr>
          <w:rFonts w:ascii="Times New Roman" w:hAnsi="Times New Roman" w:cs="Times New Roman"/>
          <w:sz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141EB" w:rsidRDefault="00F141EB" w:rsidP="00354EFD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54EFD">
        <w:rPr>
          <w:rFonts w:ascii="Times New Roman" w:hAnsi="Times New Roman" w:cs="Times New Roman"/>
          <w:b/>
          <w:sz w:val="28"/>
        </w:rPr>
        <w:t>Показатели: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41EB" w:rsidRPr="00F141EB" w:rsidRDefault="00F141EB" w:rsidP="008C56A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sz w:val="28"/>
        </w:rPr>
        <w:t>сотрудники создают и поддерживают доброжелательную атмосферу в группе</w:t>
      </w:r>
    </w:p>
    <w:p w:rsidR="00F141EB" w:rsidRPr="00F141EB" w:rsidRDefault="00F141EB" w:rsidP="008C56A8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sz w:val="28"/>
        </w:rPr>
        <w:t>сотрудники способствуют установлению доверительных отношений с детьми</w:t>
      </w:r>
      <w:r w:rsidR="00A70B26">
        <w:rPr>
          <w:rFonts w:ascii="Times New Roman" w:hAnsi="Times New Roman" w:cs="Times New Roman"/>
          <w:sz w:val="28"/>
        </w:rPr>
        <w:t xml:space="preserve"> в различных формах взаимодействия</w:t>
      </w:r>
    </w:p>
    <w:p w:rsidR="00F141EB" w:rsidRDefault="00F141EB" w:rsidP="00354EF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354EFD" w:rsidRDefault="00354EFD" w:rsidP="00CA7578">
      <w:p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b/>
          <w:i/>
          <w:sz w:val="28"/>
        </w:rPr>
        <w:t>Критерий</w:t>
      </w:r>
      <w:r w:rsidRPr="00354EFD">
        <w:rPr>
          <w:rFonts w:ascii="Times New Roman" w:hAnsi="Times New Roman" w:cs="Times New Roman"/>
          <w:b/>
          <w:sz w:val="28"/>
        </w:rPr>
        <w:t>:</w:t>
      </w:r>
      <w:r w:rsidRPr="00354EFD">
        <w:rPr>
          <w:rFonts w:ascii="Times New Roman" w:hAnsi="Times New Roman" w:cs="Times New Roman"/>
          <w:sz w:val="28"/>
        </w:rPr>
        <w:t xml:space="preserve"> </w:t>
      </w:r>
      <w:r w:rsidRPr="00367809">
        <w:rPr>
          <w:rFonts w:ascii="Times New Roman" w:hAnsi="Times New Roman" w:cs="Times New Roman"/>
          <w:sz w:val="28"/>
        </w:rPr>
        <w:t>защита детей от всех форм физи</w:t>
      </w:r>
      <w:r>
        <w:rPr>
          <w:rFonts w:ascii="Times New Roman" w:hAnsi="Times New Roman" w:cs="Times New Roman"/>
          <w:sz w:val="28"/>
        </w:rPr>
        <w:t>ческого и психического насилия</w:t>
      </w:r>
    </w:p>
    <w:p w:rsidR="00F141EB" w:rsidRDefault="00F141EB" w:rsidP="00F141EB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54EFD">
        <w:rPr>
          <w:rFonts w:ascii="Times New Roman" w:hAnsi="Times New Roman" w:cs="Times New Roman"/>
          <w:b/>
          <w:sz w:val="28"/>
        </w:rPr>
        <w:t>Показатели: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41EB" w:rsidRPr="00A70B26" w:rsidRDefault="00F141EB" w:rsidP="008C56A8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A70B26">
        <w:rPr>
          <w:rFonts w:ascii="Times New Roman" w:hAnsi="Times New Roman" w:cs="Times New Roman"/>
          <w:sz w:val="28"/>
        </w:rPr>
        <w:t>дети постоянно находятся в поле внимания взрослого, который при необходимости включается в игру и другие виды деятельности;</w:t>
      </w:r>
    </w:p>
    <w:p w:rsidR="00A70B26" w:rsidRPr="00A404B6" w:rsidRDefault="00A70B26" w:rsidP="008C56A8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32"/>
        </w:rPr>
      </w:pPr>
      <w:r w:rsidRPr="00A70B26">
        <w:rPr>
          <w:rFonts w:ascii="Times New Roman" w:hAnsi="Times New Roman"/>
          <w:sz w:val="28"/>
          <w:szCs w:val="24"/>
          <w:lang w:eastAsia="en-GB"/>
        </w:rPr>
        <w:t>взрослые</w:t>
      </w:r>
      <w:r w:rsidRPr="00A70B26">
        <w:rPr>
          <w:rFonts w:ascii="Times New Roman" w:hAnsi="Times New Roman"/>
          <w:bCs/>
          <w:sz w:val="28"/>
          <w:szCs w:val="24"/>
          <w:lang w:eastAsia="en-GB"/>
        </w:rPr>
        <w:t xml:space="preserve"> не прибегают к физическому наказанию или другим негативным дисциплинарным методам, которые обижают, пугают или унижают детей</w:t>
      </w:r>
    </w:p>
    <w:p w:rsidR="00A404B6" w:rsidRPr="00A404B6" w:rsidRDefault="00A404B6" w:rsidP="008C56A8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sz w:val="28"/>
          <w:szCs w:val="24"/>
          <w:lang w:eastAsia="en-GB"/>
        </w:rPr>
        <w:t>у</w:t>
      </w:r>
      <w:r w:rsidRPr="00A404B6">
        <w:rPr>
          <w:rFonts w:ascii="Times New Roman" w:hAnsi="Times New Roman"/>
          <w:sz w:val="28"/>
          <w:szCs w:val="24"/>
          <w:lang w:eastAsia="en-GB"/>
        </w:rPr>
        <w:t>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</w:r>
      <w:r>
        <w:rPr>
          <w:rFonts w:ascii="Times New Roman" w:hAnsi="Times New Roman"/>
          <w:sz w:val="28"/>
          <w:szCs w:val="24"/>
          <w:lang w:eastAsia="en-GB"/>
        </w:rPr>
        <w:t>)</w:t>
      </w:r>
    </w:p>
    <w:p w:rsidR="00F141EB" w:rsidRDefault="00F141EB" w:rsidP="00354EF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354EFD" w:rsidRDefault="00354EFD" w:rsidP="00CA7578">
      <w:p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b/>
          <w:i/>
          <w:sz w:val="28"/>
        </w:rPr>
        <w:t>Критерий:</w:t>
      </w:r>
      <w:r w:rsidRPr="00354EFD">
        <w:rPr>
          <w:rFonts w:ascii="Times New Roman" w:hAnsi="Times New Roman" w:cs="Times New Roman"/>
          <w:sz w:val="28"/>
        </w:rPr>
        <w:t xml:space="preserve"> </w:t>
      </w:r>
      <w:r w:rsidRPr="00367809">
        <w:rPr>
          <w:rFonts w:ascii="Times New Roman" w:hAnsi="Times New Roman" w:cs="Times New Roman"/>
          <w:sz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367809">
        <w:rPr>
          <w:rFonts w:ascii="Times New Roman" w:hAnsi="Times New Roman" w:cs="Times New Roman"/>
          <w:sz w:val="28"/>
        </w:rPr>
        <w:t>недопустимость</w:t>
      </w:r>
      <w:proofErr w:type="gramEnd"/>
      <w:r w:rsidRPr="00367809">
        <w:rPr>
          <w:rFonts w:ascii="Times New Roman" w:hAnsi="Times New Roman" w:cs="Times New Roman"/>
          <w:sz w:val="28"/>
        </w:rPr>
        <w:t xml:space="preserve"> как искусственного ускорения, так и искусственного замедления развития детей);</w:t>
      </w:r>
    </w:p>
    <w:p w:rsidR="00F141EB" w:rsidRDefault="00F141EB" w:rsidP="00F141EB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54EFD">
        <w:rPr>
          <w:rFonts w:ascii="Times New Roman" w:hAnsi="Times New Roman" w:cs="Times New Roman"/>
          <w:b/>
          <w:sz w:val="28"/>
        </w:rPr>
        <w:t>Показатели:</w:t>
      </w:r>
    </w:p>
    <w:p w:rsidR="00F141EB" w:rsidRDefault="00F141EB" w:rsidP="008C56A8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sz w:val="28"/>
        </w:rPr>
        <w:t xml:space="preserve"> педагоги планируют образовательную </w:t>
      </w:r>
      <w:r>
        <w:rPr>
          <w:rFonts w:ascii="Times New Roman" w:hAnsi="Times New Roman" w:cs="Times New Roman"/>
          <w:sz w:val="28"/>
        </w:rPr>
        <w:t>деятельность</w:t>
      </w:r>
      <w:r w:rsidRPr="00F141EB">
        <w:rPr>
          <w:rFonts w:ascii="Times New Roman" w:hAnsi="Times New Roman" w:cs="Times New Roman"/>
          <w:sz w:val="28"/>
        </w:rPr>
        <w:t xml:space="preserve">  (развивающие игры, занятия, прогулки, беседы, экскурсии и пр.) с каждым ребенком и с группой детей на основании данных </w:t>
      </w:r>
      <w:r>
        <w:rPr>
          <w:rFonts w:ascii="Times New Roman" w:hAnsi="Times New Roman" w:cs="Times New Roman"/>
          <w:sz w:val="28"/>
        </w:rPr>
        <w:t>индивидуальных особенностей, характеристик детей и содержания образовательной деятельности;</w:t>
      </w:r>
    </w:p>
    <w:p w:rsidR="00F141EB" w:rsidRPr="00F141EB" w:rsidRDefault="00F141EB" w:rsidP="008C56A8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sz w:val="28"/>
        </w:rPr>
        <w:t xml:space="preserve">сотрудники </w:t>
      </w:r>
      <w:r w:rsidR="00A404B6">
        <w:rPr>
          <w:rFonts w:ascii="Times New Roman" w:hAnsi="Times New Roman" w:cs="Times New Roman"/>
          <w:sz w:val="28"/>
        </w:rPr>
        <w:t xml:space="preserve">организуют образовательную деятельность, учитывая присутствие в коллективе детей с </w:t>
      </w:r>
      <w:r w:rsidRPr="00F141EB">
        <w:rPr>
          <w:rFonts w:ascii="Times New Roman" w:hAnsi="Times New Roman" w:cs="Times New Roman"/>
          <w:sz w:val="28"/>
        </w:rPr>
        <w:t>особыми потребностями</w:t>
      </w:r>
    </w:p>
    <w:p w:rsidR="00F141EB" w:rsidRPr="00F141EB" w:rsidRDefault="00F141EB" w:rsidP="00F141EB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354EFD" w:rsidRDefault="00354EFD" w:rsidP="00CA7578">
      <w:p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b/>
          <w:i/>
          <w:sz w:val="28"/>
        </w:rPr>
        <w:t>Критерий:</w:t>
      </w:r>
      <w:r w:rsidRPr="00354EFD">
        <w:rPr>
          <w:rFonts w:ascii="Times New Roman" w:hAnsi="Times New Roman" w:cs="Times New Roman"/>
          <w:sz w:val="28"/>
        </w:rPr>
        <w:t xml:space="preserve"> </w:t>
      </w:r>
      <w:r w:rsidRPr="00367809">
        <w:rPr>
          <w:rFonts w:ascii="Times New Roman" w:hAnsi="Times New Roman" w:cs="Times New Roman"/>
          <w:sz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</w:p>
    <w:p w:rsidR="00F141EB" w:rsidRDefault="00F141EB" w:rsidP="00F141EB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54EFD">
        <w:rPr>
          <w:rFonts w:ascii="Times New Roman" w:hAnsi="Times New Roman" w:cs="Times New Roman"/>
          <w:b/>
          <w:sz w:val="28"/>
        </w:rPr>
        <w:t>Показатели: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33592" w:rsidRDefault="008C56A8" w:rsidP="008C56A8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A70B26">
        <w:rPr>
          <w:rFonts w:ascii="Times New Roman" w:hAnsi="Times New Roman" w:cs="Times New Roman"/>
          <w:sz w:val="28"/>
        </w:rPr>
        <w:t>взаимодействуя с детьми, сотрудники учитывают их возрастные и индивидуальные особенности</w:t>
      </w:r>
      <w:r w:rsidR="00A70B26">
        <w:rPr>
          <w:rFonts w:ascii="Times New Roman" w:hAnsi="Times New Roman" w:cs="Times New Roman"/>
          <w:sz w:val="28"/>
        </w:rPr>
        <w:t>, интересы и возможности каждого;</w:t>
      </w:r>
    </w:p>
    <w:p w:rsidR="00A70B26" w:rsidRPr="00A404B6" w:rsidRDefault="008C56A8" w:rsidP="008C56A8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</w:rPr>
      </w:pPr>
      <w:r w:rsidRPr="00A404B6">
        <w:rPr>
          <w:rFonts w:ascii="Times New Roman" w:hAnsi="Times New Roman" w:cs="Times New Roman"/>
          <w:sz w:val="28"/>
        </w:rPr>
        <w:t>сотрудники уделяют специальное внимание детям с особыми потребностями</w:t>
      </w:r>
    </w:p>
    <w:p w:rsidR="00CA7578" w:rsidRDefault="00CA7578" w:rsidP="00E435FC">
      <w:pPr>
        <w:jc w:val="both"/>
        <w:rPr>
          <w:rFonts w:ascii="Times New Roman" w:hAnsi="Times New Roman" w:cs="Times New Roman"/>
          <w:sz w:val="28"/>
        </w:rPr>
      </w:pPr>
    </w:p>
    <w:p w:rsidR="00354EFD" w:rsidRDefault="00354EFD" w:rsidP="00E435FC">
      <w:p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b/>
          <w:i/>
          <w:sz w:val="28"/>
        </w:rPr>
        <w:t xml:space="preserve"> Критерий:</w:t>
      </w:r>
      <w:r w:rsidRPr="00354EFD">
        <w:rPr>
          <w:rFonts w:ascii="Times New Roman" w:hAnsi="Times New Roman" w:cs="Times New Roman"/>
          <w:sz w:val="28"/>
        </w:rPr>
        <w:t xml:space="preserve"> </w:t>
      </w:r>
      <w:r w:rsidRPr="00367809">
        <w:rPr>
          <w:rFonts w:ascii="Times New Roman" w:hAnsi="Times New Roman" w:cs="Times New Roman"/>
          <w:sz w:val="28"/>
        </w:rPr>
        <w:t>поддержка инициативы и самостоятельности детей в специфических для них видах деятельности</w:t>
      </w:r>
    </w:p>
    <w:p w:rsidR="00F141EB" w:rsidRDefault="00F141EB" w:rsidP="00F141EB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54EFD">
        <w:rPr>
          <w:rFonts w:ascii="Times New Roman" w:hAnsi="Times New Roman" w:cs="Times New Roman"/>
          <w:b/>
          <w:sz w:val="28"/>
        </w:rPr>
        <w:t>Показатели: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33592" w:rsidRDefault="008C56A8" w:rsidP="008C56A8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</w:rPr>
      </w:pPr>
      <w:r w:rsidRPr="00A404B6">
        <w:rPr>
          <w:rFonts w:ascii="Times New Roman" w:hAnsi="Times New Roman" w:cs="Times New Roman"/>
          <w:sz w:val="28"/>
        </w:rPr>
        <w:t xml:space="preserve">сотрудники чутко </w:t>
      </w:r>
      <w:r w:rsidR="00A404B6">
        <w:rPr>
          <w:rFonts w:ascii="Times New Roman" w:hAnsi="Times New Roman" w:cs="Times New Roman"/>
          <w:sz w:val="28"/>
        </w:rPr>
        <w:t>реагируют на инициативу детей во всех видах образовательной деятельности;</w:t>
      </w:r>
    </w:p>
    <w:p w:rsidR="00A404B6" w:rsidRPr="00A404B6" w:rsidRDefault="00A404B6" w:rsidP="008C56A8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A404B6">
        <w:rPr>
          <w:rFonts w:ascii="Times New Roman" w:hAnsi="Times New Roman"/>
          <w:sz w:val="28"/>
          <w:szCs w:val="24"/>
          <w:lang w:eastAsia="ru-RU"/>
        </w:rPr>
        <w:t xml:space="preserve">обуждают детей </w:t>
      </w:r>
      <w:proofErr w:type="gramStart"/>
      <w:r w:rsidRPr="00A404B6">
        <w:rPr>
          <w:rFonts w:ascii="Times New Roman" w:hAnsi="Times New Roman"/>
          <w:sz w:val="28"/>
          <w:szCs w:val="24"/>
          <w:lang w:eastAsia="ru-RU"/>
        </w:rPr>
        <w:t>высказывать свои чувства</w:t>
      </w:r>
      <w:proofErr w:type="gramEnd"/>
      <w:r w:rsidRPr="00A404B6">
        <w:rPr>
          <w:rFonts w:ascii="Times New Roman" w:hAnsi="Times New Roman"/>
          <w:sz w:val="28"/>
          <w:szCs w:val="24"/>
          <w:lang w:eastAsia="ru-RU"/>
        </w:rPr>
        <w:t xml:space="preserve"> и мысли, рассказывать о событиях, участниками которых они были (о своей семье, друзьях, </w:t>
      </w:r>
      <w:r w:rsidRPr="00A404B6">
        <w:rPr>
          <w:rFonts w:ascii="Times New Roman" w:hAnsi="Times New Roman"/>
          <w:sz w:val="28"/>
          <w:szCs w:val="24"/>
          <w:lang w:eastAsia="ru-RU"/>
        </w:rPr>
        <w:lastRenderedPageBreak/>
        <w:t>мечтах, переживаниях и пр.); сами делятся своими переживаниями, рассказывают о себе</w:t>
      </w:r>
    </w:p>
    <w:p w:rsidR="00354EFD" w:rsidRDefault="00354EFD" w:rsidP="00CA7578">
      <w:p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b/>
          <w:i/>
          <w:sz w:val="28"/>
        </w:rPr>
        <w:t>Критерий:</w:t>
      </w:r>
      <w:r w:rsidRPr="00354EFD">
        <w:rPr>
          <w:rFonts w:ascii="Times New Roman" w:hAnsi="Times New Roman" w:cs="Times New Roman"/>
          <w:sz w:val="28"/>
        </w:rPr>
        <w:t xml:space="preserve"> </w:t>
      </w:r>
      <w:r w:rsidRPr="00367809">
        <w:rPr>
          <w:rFonts w:ascii="Times New Roman" w:hAnsi="Times New Roman" w:cs="Times New Roman"/>
          <w:sz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F141EB" w:rsidRDefault="00F141EB" w:rsidP="00F141EB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54EFD">
        <w:rPr>
          <w:rFonts w:ascii="Times New Roman" w:hAnsi="Times New Roman" w:cs="Times New Roman"/>
          <w:b/>
          <w:sz w:val="28"/>
        </w:rPr>
        <w:t>Показатели: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41EB" w:rsidRPr="00D739C8" w:rsidRDefault="00D739C8" w:rsidP="008C56A8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739C8">
        <w:rPr>
          <w:rFonts w:ascii="Times New Roman" w:hAnsi="Times New Roman" w:cs="Times New Roman"/>
          <w:sz w:val="28"/>
        </w:rPr>
        <w:t>сотрудники поддерживают инициативу детей в общении и совместной деятельности</w:t>
      </w:r>
    </w:p>
    <w:p w:rsidR="00D739C8" w:rsidRPr="00D739C8" w:rsidRDefault="00D739C8" w:rsidP="008C56A8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</w:rPr>
      </w:pPr>
      <w:r w:rsidRPr="00D739C8">
        <w:rPr>
          <w:rFonts w:ascii="Times New Roman" w:hAnsi="Times New Roman" w:cs="Times New Roman"/>
          <w:sz w:val="28"/>
        </w:rPr>
        <w:t>сотрудниками создаются условия для возможности выбора детьми материалов, игр, видов активности</w:t>
      </w:r>
    </w:p>
    <w:p w:rsidR="00F141EB" w:rsidRPr="00F141EB" w:rsidRDefault="00F141EB" w:rsidP="00354EFD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354EFD" w:rsidRDefault="00354EFD" w:rsidP="00E435FC">
      <w:pPr>
        <w:jc w:val="both"/>
        <w:rPr>
          <w:rFonts w:ascii="Times New Roman" w:hAnsi="Times New Roman" w:cs="Times New Roman"/>
          <w:sz w:val="28"/>
        </w:rPr>
      </w:pPr>
      <w:r w:rsidRPr="00F141EB">
        <w:rPr>
          <w:rFonts w:ascii="Times New Roman" w:hAnsi="Times New Roman" w:cs="Times New Roman"/>
          <w:b/>
          <w:i/>
          <w:sz w:val="28"/>
        </w:rPr>
        <w:t>Критерий:</w:t>
      </w:r>
      <w:r w:rsidRPr="00354EFD">
        <w:rPr>
          <w:rFonts w:ascii="Times New Roman" w:hAnsi="Times New Roman" w:cs="Times New Roman"/>
          <w:sz w:val="28"/>
        </w:rPr>
        <w:t xml:space="preserve">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</w:p>
    <w:p w:rsidR="00F141EB" w:rsidRDefault="00F141EB" w:rsidP="00F141EB">
      <w:pPr>
        <w:ind w:left="360"/>
        <w:jc w:val="both"/>
        <w:rPr>
          <w:rFonts w:ascii="Times New Roman" w:hAnsi="Times New Roman" w:cs="Times New Roman"/>
          <w:b/>
          <w:sz w:val="28"/>
        </w:rPr>
      </w:pPr>
      <w:r w:rsidRPr="00354EFD">
        <w:rPr>
          <w:rFonts w:ascii="Times New Roman" w:hAnsi="Times New Roman" w:cs="Times New Roman"/>
          <w:b/>
          <w:sz w:val="28"/>
        </w:rPr>
        <w:t>Показатели: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41EB" w:rsidRPr="00D739C8" w:rsidRDefault="00D739C8" w:rsidP="008C56A8">
      <w:pPr>
        <w:pStyle w:val="a7"/>
        <w:numPr>
          <w:ilvl w:val="0"/>
          <w:numId w:val="36"/>
        </w:numPr>
        <w:jc w:val="both"/>
        <w:rPr>
          <w:rFonts w:ascii="Times New Roman" w:hAnsi="Times New Roman"/>
          <w:sz w:val="28"/>
          <w:szCs w:val="24"/>
        </w:rPr>
      </w:pPr>
      <w:r w:rsidRPr="00D739C8">
        <w:rPr>
          <w:rFonts w:ascii="Times New Roman" w:hAnsi="Times New Roman"/>
          <w:sz w:val="28"/>
          <w:szCs w:val="24"/>
        </w:rPr>
        <w:t>отсутствие формализма в организации работы с семьей</w:t>
      </w:r>
    </w:p>
    <w:p w:rsidR="00D739C8" w:rsidRPr="00D739C8" w:rsidRDefault="00D739C8" w:rsidP="008C56A8">
      <w:pPr>
        <w:pStyle w:val="a7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4"/>
        </w:rPr>
      </w:pPr>
      <w:r w:rsidRPr="00D739C8">
        <w:rPr>
          <w:rFonts w:ascii="Times New Roman" w:hAnsi="Times New Roman"/>
          <w:color w:val="000000"/>
          <w:sz w:val="28"/>
          <w:szCs w:val="24"/>
        </w:rPr>
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</w:t>
      </w:r>
    </w:p>
    <w:p w:rsidR="00D739C8" w:rsidRPr="00D739C8" w:rsidRDefault="00D739C8" w:rsidP="008C56A8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40"/>
        </w:rPr>
      </w:pPr>
      <w:r w:rsidRPr="00D739C8">
        <w:rPr>
          <w:rFonts w:ascii="Times New Roman" w:hAnsi="Times New Roman"/>
          <w:sz w:val="28"/>
          <w:szCs w:val="24"/>
        </w:rPr>
        <w:t>систематическая организация активной психолого-педагогической работы по повышению компетентности родителей</w:t>
      </w:r>
      <w:r>
        <w:rPr>
          <w:rFonts w:ascii="Times New Roman" w:hAnsi="Times New Roman"/>
          <w:sz w:val="28"/>
          <w:szCs w:val="24"/>
        </w:rPr>
        <w:t xml:space="preserve"> в вопросах образования</w:t>
      </w:r>
    </w:p>
    <w:p w:rsidR="00D739C8" w:rsidRPr="00D739C8" w:rsidRDefault="00D739C8" w:rsidP="00D739C8">
      <w:pPr>
        <w:jc w:val="both"/>
        <w:rPr>
          <w:rFonts w:ascii="Times New Roman" w:hAnsi="Times New Roman" w:cs="Times New Roman"/>
          <w:b/>
          <w:sz w:val="28"/>
        </w:rPr>
      </w:pPr>
      <w:r w:rsidRPr="00D739C8">
        <w:rPr>
          <w:rFonts w:ascii="Times New Roman" w:hAnsi="Times New Roman" w:cs="Times New Roman"/>
          <w:b/>
          <w:iCs/>
          <w:sz w:val="28"/>
        </w:rPr>
        <w:t xml:space="preserve">3.2.1.3. Процедура оценки психолого-педагогических условий </w:t>
      </w:r>
    </w:p>
    <w:p w:rsidR="00D739C8" w:rsidRPr="00D739C8" w:rsidRDefault="00D739C8" w:rsidP="00D739C8">
      <w:pPr>
        <w:jc w:val="both"/>
        <w:rPr>
          <w:rFonts w:ascii="Times New Roman" w:hAnsi="Times New Roman" w:cs="Times New Roman"/>
          <w:sz w:val="28"/>
        </w:rPr>
      </w:pPr>
      <w:r w:rsidRPr="00D739C8">
        <w:rPr>
          <w:rFonts w:ascii="Times New Roman" w:hAnsi="Times New Roman" w:cs="Times New Roman"/>
          <w:sz w:val="28"/>
        </w:rPr>
        <w:t>Процедура оценки психолого-педагогических условий для реализации основной образовательной программы дошкольного образования  включает:</w:t>
      </w:r>
    </w:p>
    <w:p w:rsidR="00433592" w:rsidRPr="00D739C8" w:rsidRDefault="008C56A8" w:rsidP="008C56A8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D739C8">
        <w:rPr>
          <w:rFonts w:ascii="Times New Roman" w:hAnsi="Times New Roman" w:cs="Times New Roman"/>
          <w:sz w:val="28"/>
        </w:rPr>
        <w:t xml:space="preserve">наблюдение за организацией образовательной деятельности в </w:t>
      </w:r>
      <w:r w:rsidR="005C313D">
        <w:rPr>
          <w:rFonts w:ascii="Times New Roman" w:hAnsi="Times New Roman" w:cs="Times New Roman"/>
          <w:sz w:val="28"/>
        </w:rPr>
        <w:t>детском саду</w:t>
      </w:r>
      <w:r w:rsidRPr="00D739C8">
        <w:rPr>
          <w:rFonts w:ascii="Times New Roman" w:hAnsi="Times New Roman" w:cs="Times New Roman"/>
          <w:sz w:val="28"/>
        </w:rPr>
        <w:t xml:space="preserve"> педагогическими работниками,</w:t>
      </w:r>
    </w:p>
    <w:p w:rsidR="00433592" w:rsidRPr="00D739C8" w:rsidRDefault="008C56A8" w:rsidP="008C56A8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D739C8">
        <w:rPr>
          <w:rFonts w:ascii="Times New Roman" w:hAnsi="Times New Roman" w:cs="Times New Roman"/>
          <w:sz w:val="28"/>
        </w:rPr>
        <w:t>фиксация результатов наблюдений в оценочных листах с уточнением степени проявления наблюдаемых явлений,</w:t>
      </w:r>
    </w:p>
    <w:p w:rsidR="00433592" w:rsidRPr="00D739C8" w:rsidRDefault="008C56A8" w:rsidP="008C56A8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</w:rPr>
      </w:pPr>
      <w:r w:rsidRPr="00D739C8">
        <w:rPr>
          <w:rFonts w:ascii="Times New Roman" w:hAnsi="Times New Roman" w:cs="Times New Roman"/>
          <w:sz w:val="28"/>
        </w:rPr>
        <w:t>наблюдение за процессом взаимодействия всех участников образовательных отношений.</w:t>
      </w:r>
    </w:p>
    <w:p w:rsidR="00D739C8" w:rsidRPr="00D739C8" w:rsidRDefault="00D739C8" w:rsidP="00D739C8">
      <w:pPr>
        <w:jc w:val="both"/>
        <w:rPr>
          <w:rFonts w:ascii="Times New Roman" w:hAnsi="Times New Roman" w:cs="Times New Roman"/>
          <w:sz w:val="28"/>
        </w:rPr>
      </w:pPr>
    </w:p>
    <w:p w:rsidR="005C313D" w:rsidRPr="005C313D" w:rsidRDefault="005C313D" w:rsidP="005C313D">
      <w:pPr>
        <w:jc w:val="both"/>
        <w:rPr>
          <w:rFonts w:ascii="Times New Roman" w:hAnsi="Times New Roman" w:cs="Times New Roman"/>
          <w:sz w:val="40"/>
        </w:rPr>
      </w:pPr>
      <w:r w:rsidRPr="005C313D">
        <w:rPr>
          <w:rFonts w:ascii="Times New Roman" w:hAnsi="Times New Roman" w:cs="Times New Roman"/>
          <w:b/>
          <w:bCs/>
          <w:sz w:val="40"/>
        </w:rPr>
        <w:lastRenderedPageBreak/>
        <w:t>Приложения к оценке</w:t>
      </w:r>
    </w:p>
    <w:tbl>
      <w:tblPr>
        <w:tblW w:w="10460" w:type="dxa"/>
        <w:tblInd w:w="-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018"/>
        <w:gridCol w:w="2358"/>
        <w:gridCol w:w="977"/>
        <w:gridCol w:w="997"/>
        <w:gridCol w:w="1057"/>
        <w:gridCol w:w="1097"/>
        <w:gridCol w:w="937"/>
      </w:tblGrid>
      <w:tr w:rsidR="0012423B" w:rsidRPr="0012423B" w:rsidTr="0012423B">
        <w:trPr>
          <w:trHeight w:val="675"/>
        </w:trPr>
        <w:tc>
          <w:tcPr>
            <w:tcW w:w="1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9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1242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</w:t>
            </w:r>
            <w:proofErr w:type="gramEnd"/>
            <w:r w:rsidRPr="001242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/п </w:t>
            </w:r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9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Критерий </w:t>
            </w:r>
          </w:p>
        </w:tc>
        <w:tc>
          <w:tcPr>
            <w:tcW w:w="2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9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Показатель </w:t>
            </w:r>
          </w:p>
        </w:tc>
        <w:tc>
          <w:tcPr>
            <w:tcW w:w="5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9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Оценка баллы </w:t>
            </w:r>
          </w:p>
        </w:tc>
      </w:tr>
      <w:tr w:rsidR="0012423B" w:rsidRPr="0012423B" w:rsidTr="0012423B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9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1 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9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2 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9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3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9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4 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9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5 </w:t>
            </w:r>
          </w:p>
        </w:tc>
      </w:tr>
      <w:tr w:rsidR="0012423B" w:rsidRPr="0012423B" w:rsidTr="0012423B">
        <w:trPr>
          <w:trHeight w:val="4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1.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…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…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12423B" w:rsidRPr="0012423B" w:rsidTr="0012423B">
        <w:trPr>
          <w:trHeight w:val="4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2. 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… 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2423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… 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423B" w:rsidRPr="0012423B" w:rsidRDefault="0012423B" w:rsidP="0012423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>1 балл  -  Уровень соответствия  - низкий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>2 балла - Уровень соответствия - ниже среднего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>3 балла - Уровень соответствия – средний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>4 балла -  Уровень соответствия - выше среднего</w:t>
      </w:r>
    </w:p>
    <w:p w:rsid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5 баллов - Уровень соответствия  - высокий 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</w:p>
    <w:p w:rsidR="0012423B" w:rsidRPr="0012423B" w:rsidRDefault="0012423B" w:rsidP="0012423B">
      <w:pPr>
        <w:jc w:val="both"/>
        <w:rPr>
          <w:rFonts w:ascii="Times New Roman" w:hAnsi="Times New Roman" w:cs="Times New Roman"/>
          <w:b/>
          <w:sz w:val="28"/>
        </w:rPr>
      </w:pPr>
      <w:r w:rsidRPr="0012423B">
        <w:rPr>
          <w:rFonts w:ascii="Times New Roman" w:hAnsi="Times New Roman" w:cs="Times New Roman"/>
          <w:b/>
          <w:sz w:val="28"/>
        </w:rPr>
        <w:t>3.2.2 Оценка качества кадровых условий в ДОО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b/>
          <w:sz w:val="28"/>
        </w:rPr>
      </w:pPr>
      <w:r w:rsidRPr="0012423B">
        <w:rPr>
          <w:rFonts w:ascii="Times New Roman" w:hAnsi="Times New Roman" w:cs="Times New Roman"/>
          <w:i/>
          <w:iCs/>
          <w:sz w:val="28"/>
        </w:rPr>
        <w:t xml:space="preserve">      </w:t>
      </w:r>
      <w:r w:rsidRPr="0012423B">
        <w:rPr>
          <w:rFonts w:ascii="Times New Roman" w:hAnsi="Times New Roman" w:cs="Times New Roman"/>
          <w:b/>
          <w:iCs/>
          <w:sz w:val="28"/>
        </w:rPr>
        <w:t xml:space="preserve">3.2.2.1.Параметры (критерии) оценивания 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b/>
          <w:sz w:val="28"/>
        </w:rPr>
      </w:pPr>
      <w:r w:rsidRPr="0012423B">
        <w:rPr>
          <w:rFonts w:ascii="Times New Roman" w:hAnsi="Times New Roman" w:cs="Times New Roman"/>
          <w:b/>
          <w:iCs/>
          <w:sz w:val="28"/>
        </w:rPr>
        <w:t xml:space="preserve">                  (</w:t>
      </w:r>
      <w:proofErr w:type="gramStart"/>
      <w:r w:rsidRPr="0012423B">
        <w:rPr>
          <w:rFonts w:ascii="Times New Roman" w:hAnsi="Times New Roman" w:cs="Times New Roman"/>
          <w:b/>
          <w:iCs/>
          <w:sz w:val="28"/>
        </w:rPr>
        <w:t>Заданные</w:t>
      </w:r>
      <w:proofErr w:type="gramEnd"/>
      <w:r w:rsidRPr="0012423B">
        <w:rPr>
          <w:rFonts w:ascii="Times New Roman" w:hAnsi="Times New Roman" w:cs="Times New Roman"/>
          <w:b/>
          <w:iCs/>
          <w:sz w:val="28"/>
        </w:rPr>
        <w:t xml:space="preserve"> ФГОС ДО): </w:t>
      </w:r>
    </w:p>
    <w:p w:rsidR="00726837" w:rsidRPr="0012423B" w:rsidRDefault="00726837" w:rsidP="0049391C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>Укомплектованность кадрами (руководящими, педагогическими, учебно-вспомогательными, административно-хозяйственными работниками);</w:t>
      </w:r>
    </w:p>
    <w:p w:rsidR="00726837" w:rsidRPr="0012423B" w:rsidRDefault="00726837" w:rsidP="0049391C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>Уровень образования педагогических кадров;</w:t>
      </w:r>
    </w:p>
    <w:p w:rsidR="00726837" w:rsidRPr="0012423B" w:rsidRDefault="00726837" w:rsidP="0049391C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>Уровень квалификации педагогических кадров;</w:t>
      </w:r>
    </w:p>
    <w:p w:rsidR="00726837" w:rsidRPr="0012423B" w:rsidRDefault="00726837" w:rsidP="0049391C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Непрерывное образование педагогических кадров. Повышение квалификации педагогических кадров. </w:t>
      </w:r>
    </w:p>
    <w:p w:rsidR="00726837" w:rsidRPr="0012423B" w:rsidRDefault="00726837" w:rsidP="0049391C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>Профессиональная компетентность педагогических кадров</w:t>
      </w:r>
    </w:p>
    <w:p w:rsidR="00726837" w:rsidRPr="0012423B" w:rsidRDefault="00726837" w:rsidP="0049391C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>Достижения педагогических кадров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b/>
          <w:sz w:val="28"/>
        </w:rPr>
      </w:pPr>
      <w:r w:rsidRPr="0012423B">
        <w:rPr>
          <w:rFonts w:ascii="Times New Roman" w:hAnsi="Times New Roman" w:cs="Times New Roman"/>
          <w:i/>
          <w:iCs/>
          <w:sz w:val="28"/>
        </w:rPr>
        <w:t xml:space="preserve">      </w:t>
      </w:r>
      <w:r w:rsidRPr="0012423B">
        <w:rPr>
          <w:rFonts w:ascii="Times New Roman" w:hAnsi="Times New Roman" w:cs="Times New Roman"/>
          <w:b/>
          <w:iCs/>
          <w:sz w:val="28"/>
        </w:rPr>
        <w:t xml:space="preserve">3.2.2.2.Показатели оценивания: 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b/>
          <w:bCs/>
          <w:sz w:val="28"/>
        </w:rPr>
        <w:t xml:space="preserve">Укомплектованность кадрами </w:t>
      </w:r>
      <w:r w:rsidRPr="0012423B">
        <w:rPr>
          <w:rFonts w:ascii="Times New Roman" w:hAnsi="Times New Roman" w:cs="Times New Roman"/>
          <w:sz w:val="28"/>
        </w:rPr>
        <w:t xml:space="preserve">(руководящими, педагогическими, учебно-вспомогательными, административно-хозяйственными работниками) 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lastRenderedPageBreak/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726837" w:rsidRPr="0012423B" w:rsidRDefault="00726837" w:rsidP="0049391C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i/>
          <w:iCs/>
          <w:sz w:val="28"/>
        </w:rPr>
        <w:t>Полная укомплектованность кадрами (100%)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Руководящие кадры –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12423B">
        <w:rPr>
          <w:rFonts w:ascii="Times New Roman" w:hAnsi="Times New Roman" w:cs="Times New Roman"/>
          <w:sz w:val="28"/>
        </w:rPr>
        <w:t>100%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Педагогические кадры –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12423B">
        <w:rPr>
          <w:rFonts w:ascii="Times New Roman" w:hAnsi="Times New Roman" w:cs="Times New Roman"/>
          <w:sz w:val="28"/>
        </w:rPr>
        <w:t>100%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Учебно-вспомогательный персонал –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12423B">
        <w:rPr>
          <w:rFonts w:ascii="Times New Roman" w:hAnsi="Times New Roman" w:cs="Times New Roman"/>
          <w:sz w:val="28"/>
        </w:rPr>
        <w:t>100%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Административно-хозяйственные работники –</w:t>
      </w:r>
      <w:r>
        <w:rPr>
          <w:rFonts w:ascii="Times New Roman" w:hAnsi="Times New Roman" w:cs="Times New Roman"/>
          <w:sz w:val="28"/>
        </w:rPr>
        <w:t xml:space="preserve">        </w:t>
      </w:r>
      <w:r w:rsidRPr="0012423B">
        <w:rPr>
          <w:rFonts w:ascii="Times New Roman" w:hAnsi="Times New Roman" w:cs="Times New Roman"/>
          <w:sz w:val="28"/>
        </w:rPr>
        <w:t xml:space="preserve"> 100%</w:t>
      </w:r>
    </w:p>
    <w:p w:rsidR="00726837" w:rsidRPr="0012423B" w:rsidRDefault="00726837" w:rsidP="0049391C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2423B">
        <w:rPr>
          <w:rFonts w:ascii="Times New Roman" w:hAnsi="Times New Roman" w:cs="Times New Roman"/>
          <w:i/>
          <w:iCs/>
          <w:sz w:val="28"/>
        </w:rPr>
        <w:t>Частичная</w:t>
      </w:r>
      <w:proofErr w:type="gramEnd"/>
      <w:r w:rsidRPr="0012423B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12423B">
        <w:rPr>
          <w:rFonts w:ascii="Times New Roman" w:hAnsi="Times New Roman" w:cs="Times New Roman"/>
          <w:i/>
          <w:iCs/>
          <w:sz w:val="28"/>
        </w:rPr>
        <w:t>недоукомплектованность</w:t>
      </w:r>
      <w:proofErr w:type="spellEnd"/>
      <w:r w:rsidRPr="0012423B">
        <w:rPr>
          <w:rFonts w:ascii="Times New Roman" w:hAnsi="Times New Roman" w:cs="Times New Roman"/>
          <w:i/>
          <w:iCs/>
          <w:sz w:val="28"/>
        </w:rPr>
        <w:t xml:space="preserve"> кадрами (дефицит менее 10%)</w:t>
      </w:r>
    </w:p>
    <w:p w:rsidR="00460861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Руководящие кадры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24428">
        <w:rPr>
          <w:rFonts w:ascii="Times New Roman" w:hAnsi="Times New Roman" w:cs="Times New Roman"/>
          <w:sz w:val="28"/>
        </w:rPr>
        <w:t xml:space="preserve">            %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460861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Педагогические кадры </w:t>
      </w:r>
      <w:r w:rsidR="00924428">
        <w:rPr>
          <w:rFonts w:ascii="Times New Roman" w:hAnsi="Times New Roman" w:cs="Times New Roman"/>
          <w:sz w:val="28"/>
        </w:rPr>
        <w:t xml:space="preserve">                                                   %</w:t>
      </w:r>
    </w:p>
    <w:p w:rsidR="00460861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Учебно-вспомогательный персонал </w:t>
      </w:r>
      <w:r w:rsidR="00924428">
        <w:rPr>
          <w:rFonts w:ascii="Times New Roman" w:hAnsi="Times New Roman" w:cs="Times New Roman"/>
          <w:sz w:val="28"/>
        </w:rPr>
        <w:t xml:space="preserve">                              %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Административно-хозяйственные работники </w:t>
      </w:r>
      <w:r w:rsidR="00924428">
        <w:rPr>
          <w:rFonts w:ascii="Times New Roman" w:hAnsi="Times New Roman" w:cs="Times New Roman"/>
          <w:sz w:val="28"/>
        </w:rPr>
        <w:t xml:space="preserve">              %</w:t>
      </w:r>
    </w:p>
    <w:p w:rsidR="00726837" w:rsidRPr="0012423B" w:rsidRDefault="00726837" w:rsidP="0049391C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12423B">
        <w:rPr>
          <w:rFonts w:ascii="Times New Roman" w:hAnsi="Times New Roman" w:cs="Times New Roman"/>
          <w:i/>
          <w:iCs/>
          <w:sz w:val="28"/>
        </w:rPr>
        <w:t>Недоукомплектованность</w:t>
      </w:r>
      <w:proofErr w:type="spellEnd"/>
      <w:r w:rsidRPr="0012423B">
        <w:rPr>
          <w:rFonts w:ascii="Times New Roman" w:hAnsi="Times New Roman" w:cs="Times New Roman"/>
          <w:i/>
          <w:iCs/>
          <w:sz w:val="28"/>
        </w:rPr>
        <w:t xml:space="preserve"> кадрами (дефицит более 10%)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Руководящие кадры </w:t>
      </w:r>
      <w:r w:rsidR="00924428">
        <w:rPr>
          <w:rFonts w:ascii="Times New Roman" w:hAnsi="Times New Roman" w:cs="Times New Roman"/>
          <w:sz w:val="28"/>
        </w:rPr>
        <w:t xml:space="preserve">                                                       %</w:t>
      </w:r>
    </w:p>
    <w:p w:rsidR="00460861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Педагогические кадры </w:t>
      </w:r>
      <w:r w:rsidR="00924428">
        <w:rPr>
          <w:rFonts w:ascii="Times New Roman" w:hAnsi="Times New Roman" w:cs="Times New Roman"/>
          <w:sz w:val="28"/>
        </w:rPr>
        <w:t xml:space="preserve">                                                    %</w:t>
      </w:r>
    </w:p>
    <w:p w:rsidR="00460861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Учебно-вспомогательный персонал </w:t>
      </w:r>
      <w:r w:rsidR="00924428">
        <w:rPr>
          <w:rFonts w:ascii="Times New Roman" w:hAnsi="Times New Roman" w:cs="Times New Roman"/>
          <w:sz w:val="28"/>
        </w:rPr>
        <w:t xml:space="preserve">                              %</w:t>
      </w:r>
    </w:p>
    <w:p w:rsidR="0012423B" w:rsidRPr="0012423B" w:rsidRDefault="0012423B" w:rsidP="0012423B">
      <w:pPr>
        <w:jc w:val="both"/>
        <w:rPr>
          <w:rFonts w:ascii="Times New Roman" w:hAnsi="Times New Roman" w:cs="Times New Roman"/>
          <w:sz w:val="28"/>
        </w:rPr>
      </w:pPr>
      <w:r w:rsidRPr="0012423B">
        <w:rPr>
          <w:rFonts w:ascii="Times New Roman" w:hAnsi="Times New Roman" w:cs="Times New Roman"/>
          <w:sz w:val="28"/>
        </w:rPr>
        <w:t xml:space="preserve">        Административно-хозяйственные работники </w:t>
      </w:r>
      <w:r w:rsidR="00924428">
        <w:rPr>
          <w:rFonts w:ascii="Times New Roman" w:hAnsi="Times New Roman" w:cs="Times New Roman"/>
          <w:sz w:val="28"/>
        </w:rPr>
        <w:t xml:space="preserve">               %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b/>
          <w:bCs/>
          <w:sz w:val="28"/>
        </w:rPr>
        <w:t xml:space="preserve">Уровень образования педагогических кадров. </w:t>
      </w:r>
    </w:p>
    <w:p w:rsidR="00726837" w:rsidRPr="001866F9" w:rsidRDefault="00726837" w:rsidP="0049391C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866F9">
        <w:rPr>
          <w:rFonts w:ascii="Times New Roman" w:hAnsi="Times New Roman" w:cs="Times New Roman"/>
          <w:i/>
          <w:iCs/>
          <w:sz w:val="28"/>
        </w:rPr>
        <w:t xml:space="preserve">Высокий – </w:t>
      </w:r>
      <w:r w:rsidRPr="001866F9">
        <w:rPr>
          <w:rFonts w:ascii="Times New Roman" w:hAnsi="Times New Roman" w:cs="Times New Roman"/>
          <w:sz w:val="28"/>
        </w:rPr>
        <w:t xml:space="preserve">50%  </w:t>
      </w:r>
      <w:r w:rsidR="001866F9">
        <w:rPr>
          <w:rFonts w:ascii="Times New Roman" w:hAnsi="Times New Roman" w:cs="Times New Roman"/>
          <w:sz w:val="28"/>
        </w:rPr>
        <w:t>педагогов (или более</w:t>
      </w:r>
      <w:r w:rsidRPr="001866F9">
        <w:rPr>
          <w:rFonts w:ascii="Times New Roman" w:hAnsi="Times New Roman" w:cs="Times New Roman"/>
          <w:sz w:val="28"/>
        </w:rPr>
        <w:t>) имеют высшее педагогическое (профессиональное, специальное) образование, 50% педагогов (остальные) имеют среднее специальное педагогическое образование</w:t>
      </w:r>
      <w:proofErr w:type="gramEnd"/>
    </w:p>
    <w:p w:rsidR="00726837" w:rsidRPr="001866F9" w:rsidRDefault="00726837" w:rsidP="0049391C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866F9">
        <w:rPr>
          <w:rFonts w:ascii="Times New Roman" w:hAnsi="Times New Roman" w:cs="Times New Roman"/>
          <w:i/>
          <w:iCs/>
          <w:sz w:val="28"/>
        </w:rPr>
        <w:t>Средний</w:t>
      </w:r>
      <w:proofErr w:type="gramEnd"/>
      <w:r w:rsidRPr="001866F9">
        <w:rPr>
          <w:rFonts w:ascii="Times New Roman" w:hAnsi="Times New Roman" w:cs="Times New Roman"/>
          <w:i/>
          <w:iCs/>
          <w:sz w:val="28"/>
        </w:rPr>
        <w:t xml:space="preserve"> – </w:t>
      </w:r>
      <w:r w:rsidRPr="001866F9">
        <w:rPr>
          <w:rFonts w:ascii="Times New Roman" w:hAnsi="Times New Roman" w:cs="Times New Roman"/>
          <w:sz w:val="28"/>
        </w:rPr>
        <w:t>от 20% до 50% педагогов имеют высшее педагогическое образование, остальные педагоги имеют среднее специальное педагогическое образование</w:t>
      </w:r>
    </w:p>
    <w:p w:rsidR="00726837" w:rsidRPr="001866F9" w:rsidRDefault="00726837" w:rsidP="0049391C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866F9">
        <w:rPr>
          <w:rFonts w:ascii="Times New Roman" w:hAnsi="Times New Roman" w:cs="Times New Roman"/>
          <w:i/>
          <w:iCs/>
          <w:sz w:val="28"/>
        </w:rPr>
        <w:t>Низкий</w:t>
      </w:r>
      <w:proofErr w:type="gramEnd"/>
      <w:r w:rsidRPr="001866F9">
        <w:rPr>
          <w:rFonts w:ascii="Times New Roman" w:hAnsi="Times New Roman" w:cs="Times New Roman"/>
          <w:i/>
          <w:iCs/>
          <w:sz w:val="28"/>
        </w:rPr>
        <w:t xml:space="preserve"> – </w:t>
      </w:r>
      <w:r w:rsidRPr="001866F9">
        <w:rPr>
          <w:rFonts w:ascii="Times New Roman" w:hAnsi="Times New Roman" w:cs="Times New Roman"/>
          <w:sz w:val="28"/>
        </w:rPr>
        <w:t>менее 20% педагогов имеют высшее педагогическое образование, остальные педагоги имеют среднее специальное педагогическое образование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b/>
          <w:bCs/>
          <w:sz w:val="28"/>
        </w:rPr>
        <w:lastRenderedPageBreak/>
        <w:t>Уровень квалификации педагогических кадров</w:t>
      </w:r>
    </w:p>
    <w:p w:rsidR="00726837" w:rsidRPr="001866F9" w:rsidRDefault="00726837" w:rsidP="0049391C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866F9">
        <w:rPr>
          <w:rFonts w:ascii="Times New Roman" w:hAnsi="Times New Roman" w:cs="Times New Roman"/>
          <w:i/>
          <w:iCs/>
          <w:sz w:val="28"/>
        </w:rPr>
        <w:t>Высокий</w:t>
      </w:r>
      <w:proofErr w:type="gramEnd"/>
      <w:r w:rsidRPr="001866F9">
        <w:rPr>
          <w:rFonts w:ascii="Times New Roman" w:hAnsi="Times New Roman" w:cs="Times New Roman"/>
          <w:i/>
          <w:iCs/>
          <w:sz w:val="28"/>
        </w:rPr>
        <w:t xml:space="preserve"> – </w:t>
      </w:r>
      <w:r w:rsidRPr="001866F9">
        <w:rPr>
          <w:rFonts w:ascii="Times New Roman" w:hAnsi="Times New Roman" w:cs="Times New Roman"/>
          <w:sz w:val="28"/>
        </w:rPr>
        <w:t>не менее 70% педагогов имеют высшую и первую квалификационную категорию</w:t>
      </w:r>
    </w:p>
    <w:p w:rsidR="00726837" w:rsidRPr="001866F9" w:rsidRDefault="00726837" w:rsidP="0049391C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866F9">
        <w:rPr>
          <w:rFonts w:ascii="Times New Roman" w:hAnsi="Times New Roman" w:cs="Times New Roman"/>
          <w:i/>
          <w:iCs/>
          <w:sz w:val="28"/>
        </w:rPr>
        <w:t>Средний</w:t>
      </w:r>
      <w:proofErr w:type="gramEnd"/>
      <w:r w:rsidRPr="001866F9">
        <w:rPr>
          <w:rFonts w:ascii="Times New Roman" w:hAnsi="Times New Roman" w:cs="Times New Roman"/>
          <w:i/>
          <w:iCs/>
          <w:sz w:val="28"/>
        </w:rPr>
        <w:t xml:space="preserve"> – </w:t>
      </w:r>
      <w:r w:rsidRPr="001866F9">
        <w:rPr>
          <w:rFonts w:ascii="Times New Roman" w:hAnsi="Times New Roman" w:cs="Times New Roman"/>
          <w:sz w:val="28"/>
        </w:rPr>
        <w:t>от 40 до 70% педагогов имеют высшую и первую квалификационную категорию</w:t>
      </w:r>
    </w:p>
    <w:p w:rsidR="00726837" w:rsidRDefault="00726837" w:rsidP="0049391C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866F9">
        <w:rPr>
          <w:rFonts w:ascii="Times New Roman" w:hAnsi="Times New Roman" w:cs="Times New Roman"/>
          <w:i/>
          <w:iCs/>
          <w:sz w:val="28"/>
        </w:rPr>
        <w:t>Низкий</w:t>
      </w:r>
      <w:proofErr w:type="gramEnd"/>
      <w:r w:rsidRPr="001866F9">
        <w:rPr>
          <w:rFonts w:ascii="Times New Roman" w:hAnsi="Times New Roman" w:cs="Times New Roman"/>
          <w:i/>
          <w:iCs/>
          <w:sz w:val="28"/>
        </w:rPr>
        <w:t xml:space="preserve"> – </w:t>
      </w:r>
      <w:r w:rsidRPr="001866F9">
        <w:rPr>
          <w:rFonts w:ascii="Times New Roman" w:hAnsi="Times New Roman" w:cs="Times New Roman"/>
          <w:sz w:val="28"/>
        </w:rPr>
        <w:t>менее 40% педагогов имеют высшую и первую квалификационную категорию</w:t>
      </w:r>
    </w:p>
    <w:p w:rsidR="00924428" w:rsidRDefault="00924428" w:rsidP="00924428">
      <w:pPr>
        <w:jc w:val="both"/>
        <w:rPr>
          <w:rFonts w:ascii="Times New Roman" w:hAnsi="Times New Roman" w:cs="Times New Roman"/>
          <w:b/>
          <w:sz w:val="28"/>
        </w:rPr>
      </w:pPr>
      <w:r w:rsidRPr="00924428">
        <w:rPr>
          <w:rFonts w:ascii="Times New Roman" w:hAnsi="Times New Roman" w:cs="Times New Roman"/>
          <w:b/>
          <w:sz w:val="28"/>
        </w:rPr>
        <w:t>Мониторинг осуществления непрерывного образования педагогических кадров. Повышение ква</w:t>
      </w:r>
      <w:r>
        <w:rPr>
          <w:rFonts w:ascii="Times New Roman" w:hAnsi="Times New Roman" w:cs="Times New Roman"/>
          <w:b/>
          <w:sz w:val="28"/>
        </w:rPr>
        <w:t>лификации педагогических кадров</w:t>
      </w:r>
    </w:p>
    <w:p w:rsidR="00924428" w:rsidRPr="0053355E" w:rsidRDefault="00EC1456" w:rsidP="0049391C">
      <w:pPr>
        <w:pStyle w:val="a7"/>
        <w:widowControl w:val="0"/>
        <w:numPr>
          <w:ilvl w:val="0"/>
          <w:numId w:val="46"/>
        </w:numPr>
        <w:spacing w:after="0"/>
        <w:ind w:right="61"/>
        <w:jc w:val="both"/>
        <w:rPr>
          <w:rFonts w:ascii="Times New Roman" w:hAnsi="Times New Roman"/>
          <w:sz w:val="28"/>
          <w:szCs w:val="24"/>
        </w:rPr>
      </w:pPr>
      <w:r w:rsidRPr="0053355E">
        <w:rPr>
          <w:rFonts w:ascii="Times New Roman" w:hAnsi="Times New Roman"/>
          <w:i/>
          <w:sz w:val="28"/>
          <w:szCs w:val="24"/>
        </w:rPr>
        <w:t xml:space="preserve">– </w:t>
      </w:r>
      <w:proofErr w:type="gramStart"/>
      <w:r w:rsidRPr="0053355E">
        <w:rPr>
          <w:rFonts w:ascii="Times New Roman" w:hAnsi="Times New Roman"/>
          <w:i/>
          <w:sz w:val="28"/>
          <w:szCs w:val="24"/>
        </w:rPr>
        <w:t>Высокий</w:t>
      </w:r>
      <w:proofErr w:type="gramEnd"/>
      <w:r w:rsidRPr="0053355E">
        <w:rPr>
          <w:rFonts w:ascii="Times New Roman" w:hAnsi="Times New Roman"/>
          <w:sz w:val="28"/>
          <w:szCs w:val="24"/>
        </w:rPr>
        <w:t xml:space="preserve"> </w:t>
      </w:r>
      <w:r w:rsidR="00924428" w:rsidRPr="0053355E">
        <w:rPr>
          <w:rFonts w:ascii="Times New Roman" w:hAnsi="Times New Roman"/>
          <w:sz w:val="28"/>
          <w:szCs w:val="24"/>
        </w:rPr>
        <w:t xml:space="preserve"> – более 90% педагогов прошли курсы повышения квалификации в соответствующих объемах в соответствующие сроки </w:t>
      </w:r>
    </w:p>
    <w:p w:rsidR="00924428" w:rsidRPr="0053355E" w:rsidRDefault="00EC1456" w:rsidP="0049391C">
      <w:pPr>
        <w:pStyle w:val="a7"/>
        <w:widowControl w:val="0"/>
        <w:numPr>
          <w:ilvl w:val="0"/>
          <w:numId w:val="46"/>
        </w:numPr>
        <w:spacing w:after="0"/>
        <w:ind w:right="60"/>
        <w:jc w:val="both"/>
        <w:rPr>
          <w:rFonts w:ascii="Times New Roman" w:hAnsi="Times New Roman"/>
          <w:sz w:val="28"/>
          <w:szCs w:val="24"/>
        </w:rPr>
      </w:pPr>
      <w:r w:rsidRPr="0053355E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Pr="0053355E">
        <w:rPr>
          <w:rFonts w:ascii="Times New Roman" w:hAnsi="Times New Roman"/>
          <w:i/>
          <w:sz w:val="28"/>
          <w:szCs w:val="24"/>
        </w:rPr>
        <w:t>Средний</w:t>
      </w:r>
      <w:proofErr w:type="gramEnd"/>
      <w:r w:rsidR="00924428" w:rsidRPr="0053355E">
        <w:rPr>
          <w:rFonts w:ascii="Times New Roman" w:hAnsi="Times New Roman"/>
          <w:sz w:val="28"/>
          <w:szCs w:val="24"/>
        </w:rPr>
        <w:t xml:space="preserve"> – от 70 до 90% педагогов прошли курсы повышения квалификации в соответствующих объемах в соответствующие сроки</w:t>
      </w:r>
    </w:p>
    <w:p w:rsidR="00924428" w:rsidRPr="0053355E" w:rsidRDefault="00EC1456" w:rsidP="0049391C">
      <w:pPr>
        <w:pStyle w:val="a7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32"/>
        </w:rPr>
      </w:pPr>
      <w:r w:rsidRPr="0053355E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Pr="0053355E">
        <w:rPr>
          <w:rFonts w:ascii="Times New Roman" w:hAnsi="Times New Roman"/>
          <w:i/>
          <w:sz w:val="28"/>
          <w:szCs w:val="24"/>
        </w:rPr>
        <w:t>Низкий</w:t>
      </w:r>
      <w:proofErr w:type="gramEnd"/>
      <w:r w:rsidR="00924428" w:rsidRPr="0053355E">
        <w:rPr>
          <w:rFonts w:ascii="Times New Roman" w:hAnsi="Times New Roman"/>
          <w:sz w:val="28"/>
          <w:szCs w:val="24"/>
        </w:rPr>
        <w:t xml:space="preserve"> – менее 70% педагогов прошли курсы повышения квалификации в соответствующих объемах в соответствующие сроки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b/>
          <w:bCs/>
          <w:sz w:val="28"/>
        </w:rPr>
        <w:t>Профессиональная компетентность педагогических кадров</w:t>
      </w:r>
    </w:p>
    <w:p w:rsidR="001866F9" w:rsidRPr="00C16B72" w:rsidRDefault="001866F9" w:rsidP="001866F9">
      <w:pPr>
        <w:jc w:val="both"/>
        <w:rPr>
          <w:rFonts w:ascii="Times New Roman" w:hAnsi="Times New Roman" w:cs="Times New Roman"/>
          <w:i/>
          <w:sz w:val="28"/>
        </w:rPr>
      </w:pPr>
      <w:r w:rsidRPr="001866F9">
        <w:rPr>
          <w:rFonts w:ascii="Times New Roman" w:hAnsi="Times New Roman" w:cs="Times New Roman"/>
          <w:b/>
          <w:bCs/>
          <w:sz w:val="28"/>
        </w:rPr>
        <w:t>Оценивается в соответствии с Профессиональным стандартом педагога</w:t>
      </w:r>
      <w:r w:rsidR="00C16B72">
        <w:rPr>
          <w:rFonts w:ascii="Times New Roman" w:hAnsi="Times New Roman" w:cs="Times New Roman"/>
          <w:b/>
          <w:bCs/>
          <w:sz w:val="28"/>
        </w:rPr>
        <w:t xml:space="preserve"> </w:t>
      </w:r>
      <w:r w:rsidR="00C16B72" w:rsidRPr="00C16B72">
        <w:rPr>
          <w:rFonts w:ascii="Times New Roman" w:hAnsi="Times New Roman" w:cs="Times New Roman"/>
          <w:b/>
          <w:bCs/>
          <w:i/>
          <w:sz w:val="28"/>
        </w:rPr>
        <w:t>(Приложение 10)</w:t>
      </w:r>
    </w:p>
    <w:p w:rsidR="00726837" w:rsidRPr="001866F9" w:rsidRDefault="00726837" w:rsidP="0049391C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i/>
          <w:iCs/>
          <w:sz w:val="28"/>
        </w:rPr>
        <w:t>Трудовые действия</w:t>
      </w:r>
    </w:p>
    <w:p w:rsidR="00726837" w:rsidRPr="001866F9" w:rsidRDefault="00726837" w:rsidP="0049391C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i/>
          <w:iCs/>
          <w:sz w:val="28"/>
        </w:rPr>
        <w:t>Необходимые умения</w:t>
      </w:r>
    </w:p>
    <w:p w:rsidR="00726837" w:rsidRPr="001866F9" w:rsidRDefault="00726837" w:rsidP="0049391C">
      <w:pPr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i/>
          <w:iCs/>
          <w:sz w:val="28"/>
        </w:rPr>
        <w:t>Необходимые знания</w:t>
      </w:r>
    </w:p>
    <w:p w:rsidR="00726837" w:rsidRPr="00C16B72" w:rsidRDefault="00726837" w:rsidP="00C16B72">
      <w:pPr>
        <w:jc w:val="both"/>
        <w:rPr>
          <w:rFonts w:ascii="Times New Roman" w:hAnsi="Times New Roman" w:cs="Times New Roman"/>
          <w:i/>
          <w:sz w:val="28"/>
        </w:rPr>
      </w:pPr>
      <w:r w:rsidRPr="001866F9">
        <w:rPr>
          <w:rFonts w:ascii="Times New Roman" w:hAnsi="Times New Roman" w:cs="Times New Roman"/>
          <w:b/>
          <w:bCs/>
          <w:sz w:val="28"/>
        </w:rPr>
        <w:t>Достижения педагогических кадров (учитывается уровень: муниципальный, региональный, федеральный)</w:t>
      </w:r>
      <w:r w:rsidR="00C16B72" w:rsidRPr="00C16B72">
        <w:rPr>
          <w:rFonts w:ascii="Times New Roman" w:hAnsi="Times New Roman" w:cs="Times New Roman"/>
          <w:b/>
          <w:bCs/>
          <w:i/>
          <w:sz w:val="28"/>
        </w:rPr>
        <w:t xml:space="preserve"> (</w:t>
      </w:r>
      <w:r w:rsidR="00C713D0">
        <w:rPr>
          <w:rFonts w:ascii="Times New Roman" w:hAnsi="Times New Roman" w:cs="Times New Roman"/>
          <w:b/>
          <w:bCs/>
          <w:i/>
          <w:sz w:val="28"/>
        </w:rPr>
        <w:t xml:space="preserve">См. п. 3.2.1.или </w:t>
      </w:r>
      <w:bookmarkStart w:id="0" w:name="_GoBack"/>
      <w:bookmarkEnd w:id="0"/>
      <w:r w:rsidR="00C16B72" w:rsidRPr="00C16B72">
        <w:rPr>
          <w:rFonts w:ascii="Times New Roman" w:hAnsi="Times New Roman" w:cs="Times New Roman"/>
          <w:b/>
          <w:bCs/>
          <w:i/>
          <w:sz w:val="28"/>
        </w:rPr>
        <w:t>Приложение 10)</w:t>
      </w:r>
    </w:p>
    <w:p w:rsidR="00726837" w:rsidRPr="001866F9" w:rsidRDefault="00726837" w:rsidP="0049391C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i/>
          <w:iCs/>
          <w:sz w:val="28"/>
        </w:rPr>
        <w:t>Наличие  у педагогов отраслевых наград, званий, ученых степеней</w:t>
      </w:r>
    </w:p>
    <w:p w:rsidR="00726837" w:rsidRPr="001866F9" w:rsidRDefault="00726837" w:rsidP="0049391C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i/>
          <w:iCs/>
          <w:sz w:val="28"/>
        </w:rPr>
        <w:t>Транслирование в педагогических коллективах опыта практических результатов профессиональной деятельности, в том числе инновационной</w:t>
      </w:r>
    </w:p>
    <w:p w:rsidR="001866F9" w:rsidRPr="00D062CF" w:rsidRDefault="00726837" w:rsidP="0049391C">
      <w:pPr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i/>
          <w:iCs/>
          <w:sz w:val="28"/>
        </w:rPr>
        <w:t>Участие в  профессиональных конкурсах</w:t>
      </w:r>
    </w:p>
    <w:p w:rsidR="001866F9" w:rsidRPr="00C16B72" w:rsidRDefault="001866F9" w:rsidP="001866F9">
      <w:pPr>
        <w:jc w:val="both"/>
        <w:rPr>
          <w:rFonts w:ascii="Times New Roman" w:hAnsi="Times New Roman" w:cs="Times New Roman"/>
          <w:b/>
          <w:sz w:val="28"/>
        </w:rPr>
      </w:pPr>
      <w:r w:rsidRPr="001866F9">
        <w:rPr>
          <w:rFonts w:ascii="Times New Roman" w:hAnsi="Times New Roman" w:cs="Times New Roman"/>
          <w:b/>
          <w:iCs/>
          <w:sz w:val="28"/>
        </w:rPr>
        <w:lastRenderedPageBreak/>
        <w:t>3.2.2.3.Процедура оценивания кадровых условий:</w:t>
      </w:r>
      <w:r w:rsidR="00C16B72">
        <w:rPr>
          <w:rFonts w:ascii="Times New Roman" w:hAnsi="Times New Roman" w:cs="Times New Roman"/>
          <w:b/>
          <w:sz w:val="28"/>
        </w:rPr>
        <w:t xml:space="preserve"> </w:t>
      </w:r>
      <w:r w:rsidRPr="001866F9">
        <w:rPr>
          <w:rFonts w:ascii="Times New Roman" w:hAnsi="Times New Roman" w:cs="Times New Roman"/>
          <w:sz w:val="28"/>
        </w:rPr>
        <w:t>Процедура оценки кадровых условий для реализации основной образовательной программы дошкольного образования  ДОО включает:</w:t>
      </w:r>
    </w:p>
    <w:p w:rsidR="00726837" w:rsidRPr="001866F9" w:rsidRDefault="00726837" w:rsidP="0049391C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>Мониторинг укомплектованности кадрами (руководящими, педагогическими, учебно-вспомогательными, административно-хозяйственными работниками),</w:t>
      </w:r>
    </w:p>
    <w:p w:rsidR="00726837" w:rsidRPr="001866F9" w:rsidRDefault="00726837" w:rsidP="0049391C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>Мониторинг уровня образования педагогических кадров,</w:t>
      </w:r>
    </w:p>
    <w:p w:rsidR="00726837" w:rsidRPr="001866F9" w:rsidRDefault="00726837" w:rsidP="0049391C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>Мониторинг уровня квалификации педагогических кадров;</w:t>
      </w:r>
    </w:p>
    <w:p w:rsidR="00726837" w:rsidRPr="001866F9" w:rsidRDefault="00726837" w:rsidP="0049391C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>Мониторинг осуществления непрерывного образования педагогических кадров. Повышение квалификации педагогических кадров;</w:t>
      </w:r>
    </w:p>
    <w:p w:rsidR="00726837" w:rsidRPr="001866F9" w:rsidRDefault="00726837" w:rsidP="0049391C">
      <w:pPr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>Мониторинг развития профессиональной компетентности педагогических кадров;</w:t>
      </w:r>
    </w:p>
    <w:p w:rsidR="001866F9" w:rsidRPr="0053355E" w:rsidRDefault="001866F9" w:rsidP="0049391C">
      <w:pPr>
        <w:pStyle w:val="a7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-    Мониторинг Достижений педагогических кадров</w:t>
      </w:r>
    </w:p>
    <w:p w:rsidR="0053355E" w:rsidRPr="0053355E" w:rsidRDefault="0053355E" w:rsidP="0053355E">
      <w:pPr>
        <w:jc w:val="both"/>
        <w:rPr>
          <w:rFonts w:ascii="Times New Roman" w:hAnsi="Times New Roman" w:cs="Times New Roman"/>
          <w:b/>
          <w:sz w:val="28"/>
        </w:rPr>
      </w:pPr>
      <w:r w:rsidRPr="0053355E">
        <w:rPr>
          <w:rFonts w:ascii="Times New Roman" w:hAnsi="Times New Roman" w:cs="Times New Roman"/>
          <w:b/>
          <w:sz w:val="28"/>
        </w:rPr>
        <w:t>3.2.3.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16B72">
        <w:rPr>
          <w:rFonts w:ascii="Times New Roman" w:hAnsi="Times New Roman" w:cs="Times New Roman"/>
          <w:b/>
          <w:sz w:val="28"/>
        </w:rPr>
        <w:t xml:space="preserve">Оценка качества материально-технических условий в ДОО </w:t>
      </w:r>
      <w:r w:rsidRPr="0053355E">
        <w:rPr>
          <w:rFonts w:ascii="Times New Roman" w:hAnsi="Times New Roman" w:cs="Times New Roman"/>
          <w:b/>
          <w:iCs/>
          <w:sz w:val="28"/>
        </w:rPr>
        <w:t xml:space="preserve">Параметры (критерии) оценивания </w:t>
      </w:r>
    </w:p>
    <w:p w:rsidR="0053355E" w:rsidRPr="0053355E" w:rsidRDefault="0053355E" w:rsidP="0053355E">
      <w:pPr>
        <w:jc w:val="both"/>
        <w:rPr>
          <w:rFonts w:ascii="Times New Roman" w:hAnsi="Times New Roman" w:cs="Times New Roman"/>
          <w:b/>
          <w:iCs/>
          <w:sz w:val="28"/>
        </w:rPr>
      </w:pPr>
      <w:r w:rsidRPr="0053355E">
        <w:rPr>
          <w:rFonts w:ascii="Times New Roman" w:hAnsi="Times New Roman" w:cs="Times New Roman"/>
          <w:b/>
          <w:iCs/>
          <w:sz w:val="28"/>
        </w:rPr>
        <w:t xml:space="preserve">                  </w:t>
      </w:r>
      <w:r w:rsidRPr="0053355E">
        <w:rPr>
          <w:rFonts w:ascii="Times New Roman" w:hAnsi="Times New Roman" w:cs="Times New Roman"/>
          <w:b/>
          <w:i/>
          <w:iCs/>
          <w:sz w:val="28"/>
        </w:rPr>
        <w:t>(</w:t>
      </w:r>
      <w:proofErr w:type="gramStart"/>
      <w:r w:rsidRPr="0053355E">
        <w:rPr>
          <w:rFonts w:ascii="Times New Roman" w:hAnsi="Times New Roman" w:cs="Times New Roman"/>
          <w:b/>
          <w:bCs/>
          <w:i/>
          <w:iCs/>
          <w:sz w:val="28"/>
        </w:rPr>
        <w:t>Заданные</w:t>
      </w:r>
      <w:proofErr w:type="gramEnd"/>
      <w:r w:rsidRPr="0053355E">
        <w:rPr>
          <w:rFonts w:ascii="Times New Roman" w:hAnsi="Times New Roman" w:cs="Times New Roman"/>
          <w:b/>
          <w:bCs/>
          <w:i/>
          <w:iCs/>
          <w:sz w:val="28"/>
        </w:rPr>
        <w:t xml:space="preserve"> ФГОС ДО переформулированные</w:t>
      </w:r>
      <w:r w:rsidRPr="0053355E">
        <w:rPr>
          <w:rFonts w:ascii="Times New Roman" w:hAnsi="Times New Roman" w:cs="Times New Roman"/>
          <w:b/>
          <w:i/>
          <w:iCs/>
          <w:sz w:val="28"/>
        </w:rPr>
        <w:t>):</w:t>
      </w:r>
    </w:p>
    <w:p w:rsidR="00054037" w:rsidRPr="0053355E" w:rsidRDefault="0049391C" w:rsidP="0049391C">
      <w:pPr>
        <w:numPr>
          <w:ilvl w:val="0"/>
          <w:numId w:val="55"/>
        </w:numPr>
        <w:jc w:val="both"/>
        <w:rPr>
          <w:rFonts w:ascii="Times New Roman" w:hAnsi="Times New Roman" w:cs="Times New Roman"/>
          <w:iCs/>
          <w:sz w:val="28"/>
        </w:rPr>
      </w:pPr>
      <w:r w:rsidRPr="0053355E"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Pr="0053355E">
        <w:rPr>
          <w:rFonts w:ascii="Times New Roman" w:hAnsi="Times New Roman" w:cs="Times New Roman"/>
          <w:iCs/>
          <w:sz w:val="28"/>
        </w:rPr>
        <w:t>Соответствие материально-технических условий требованиям, определяемым санитарно-эпидемиологическими правилами и нормативами</w:t>
      </w:r>
    </w:p>
    <w:p w:rsidR="00054037" w:rsidRPr="0053355E" w:rsidRDefault="0049391C" w:rsidP="0049391C">
      <w:pPr>
        <w:numPr>
          <w:ilvl w:val="0"/>
          <w:numId w:val="55"/>
        </w:numPr>
        <w:jc w:val="both"/>
        <w:rPr>
          <w:rFonts w:ascii="Times New Roman" w:hAnsi="Times New Roman" w:cs="Times New Roman"/>
          <w:iCs/>
          <w:sz w:val="28"/>
        </w:rPr>
      </w:pPr>
      <w:r w:rsidRPr="0053355E">
        <w:rPr>
          <w:rFonts w:ascii="Times New Roman" w:hAnsi="Times New Roman" w:cs="Times New Roman"/>
          <w:iCs/>
          <w:sz w:val="28"/>
        </w:rPr>
        <w:t>Соответствие материально-технических условий правилам пожарной безопасности</w:t>
      </w:r>
    </w:p>
    <w:p w:rsidR="00054037" w:rsidRPr="0053355E" w:rsidRDefault="0049391C" w:rsidP="0049391C">
      <w:pPr>
        <w:numPr>
          <w:ilvl w:val="0"/>
          <w:numId w:val="55"/>
        </w:numPr>
        <w:jc w:val="both"/>
        <w:rPr>
          <w:rFonts w:ascii="Times New Roman" w:hAnsi="Times New Roman" w:cs="Times New Roman"/>
          <w:iCs/>
          <w:sz w:val="28"/>
        </w:rPr>
      </w:pPr>
      <w:r w:rsidRPr="0053355E">
        <w:rPr>
          <w:rFonts w:ascii="Times New Roman" w:hAnsi="Times New Roman" w:cs="Times New Roman"/>
          <w:iCs/>
          <w:sz w:val="28"/>
        </w:rPr>
        <w:t>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</w:t>
      </w:r>
    </w:p>
    <w:p w:rsidR="00054037" w:rsidRPr="0053355E" w:rsidRDefault="0049391C" w:rsidP="0049391C">
      <w:pPr>
        <w:numPr>
          <w:ilvl w:val="0"/>
          <w:numId w:val="55"/>
        </w:numPr>
        <w:jc w:val="both"/>
        <w:rPr>
          <w:rFonts w:ascii="Times New Roman" w:hAnsi="Times New Roman" w:cs="Times New Roman"/>
          <w:b/>
          <w:iCs/>
          <w:sz w:val="28"/>
        </w:rPr>
      </w:pPr>
      <w:r w:rsidRPr="0053355E">
        <w:rPr>
          <w:rFonts w:ascii="Times New Roman" w:hAnsi="Times New Roman" w:cs="Times New Roman"/>
          <w:iCs/>
          <w:sz w:val="28"/>
        </w:rPr>
        <w:t>Соответствие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</w:t>
      </w:r>
      <w:r w:rsidRPr="0053355E">
        <w:rPr>
          <w:rFonts w:ascii="Times New Roman" w:hAnsi="Times New Roman" w:cs="Times New Roman"/>
          <w:b/>
          <w:iCs/>
          <w:sz w:val="28"/>
        </w:rPr>
        <w:t>)</w:t>
      </w:r>
    </w:p>
    <w:p w:rsidR="0053355E" w:rsidRPr="0053355E" w:rsidRDefault="0053355E" w:rsidP="0053355E">
      <w:pPr>
        <w:jc w:val="both"/>
        <w:rPr>
          <w:rFonts w:ascii="Times New Roman" w:hAnsi="Times New Roman" w:cs="Times New Roman"/>
          <w:b/>
          <w:sz w:val="28"/>
        </w:rPr>
      </w:pPr>
      <w:r w:rsidRPr="0053355E">
        <w:rPr>
          <w:rFonts w:ascii="Times New Roman" w:hAnsi="Times New Roman" w:cs="Times New Roman"/>
          <w:b/>
          <w:iCs/>
          <w:sz w:val="28"/>
        </w:rPr>
        <w:t xml:space="preserve">3.2.3.2.Показатели оценивания: </w:t>
      </w:r>
    </w:p>
    <w:p w:rsidR="0053355E" w:rsidRPr="00C16B72" w:rsidRDefault="0053355E" w:rsidP="0053355E">
      <w:pPr>
        <w:jc w:val="both"/>
        <w:rPr>
          <w:rFonts w:ascii="Times New Roman" w:hAnsi="Times New Roman" w:cs="Times New Roman"/>
          <w:b/>
          <w:i/>
          <w:sz w:val="28"/>
        </w:rPr>
      </w:pPr>
      <w:r w:rsidRPr="0053355E">
        <w:rPr>
          <w:rFonts w:ascii="Times New Roman" w:hAnsi="Times New Roman" w:cs="Times New Roman"/>
          <w:b/>
          <w:bCs/>
          <w:sz w:val="28"/>
        </w:rPr>
        <w:lastRenderedPageBreak/>
        <w:t>Соответствие материально-технических условий требованиям, определяемым санитарно-эпидемиологическими правилами и нормативами</w:t>
      </w:r>
      <w:r w:rsidR="00C16B72">
        <w:rPr>
          <w:rFonts w:ascii="Times New Roman" w:hAnsi="Times New Roman" w:cs="Times New Roman"/>
          <w:b/>
          <w:bCs/>
          <w:sz w:val="28"/>
        </w:rPr>
        <w:t xml:space="preserve"> (</w:t>
      </w:r>
      <w:r w:rsidR="00C16B72" w:rsidRPr="00C16B72">
        <w:rPr>
          <w:rFonts w:ascii="Times New Roman" w:hAnsi="Times New Roman" w:cs="Times New Roman"/>
          <w:b/>
          <w:bCs/>
          <w:i/>
          <w:sz w:val="28"/>
        </w:rPr>
        <w:t>Приложение 8)</w:t>
      </w:r>
    </w:p>
    <w:p w:rsidR="00054037" w:rsidRPr="0053355E" w:rsidRDefault="0049391C" w:rsidP="0049391C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Отсутствие предписаний органов, осуществляющих государственный надзор в сфере образования</w:t>
      </w:r>
    </w:p>
    <w:p w:rsidR="00054037" w:rsidRPr="0053355E" w:rsidRDefault="0049391C" w:rsidP="0049391C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Соблюдение требований к оборудованию и содержанию территории ДОУ</w:t>
      </w:r>
    </w:p>
    <w:p w:rsidR="00054037" w:rsidRPr="0053355E" w:rsidRDefault="0049391C" w:rsidP="0049391C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Соблюдение требований к зданию, помещениям, оборудованию и их содержанию</w:t>
      </w:r>
    </w:p>
    <w:p w:rsidR="00054037" w:rsidRPr="0053355E" w:rsidRDefault="0049391C" w:rsidP="0049391C">
      <w:pPr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Соблюдение требований к размещению оборудования в помещениях ДОУ</w:t>
      </w:r>
    </w:p>
    <w:p w:rsidR="0053355E" w:rsidRPr="00C16B72" w:rsidRDefault="0053355E" w:rsidP="0053355E">
      <w:pPr>
        <w:jc w:val="both"/>
        <w:rPr>
          <w:rFonts w:ascii="Times New Roman" w:hAnsi="Times New Roman" w:cs="Times New Roman"/>
          <w:b/>
          <w:i/>
          <w:sz w:val="28"/>
        </w:rPr>
      </w:pPr>
      <w:r w:rsidRPr="0053355E">
        <w:rPr>
          <w:rFonts w:ascii="Times New Roman" w:hAnsi="Times New Roman" w:cs="Times New Roman"/>
          <w:b/>
          <w:bCs/>
          <w:sz w:val="28"/>
        </w:rPr>
        <w:t>Соответствие материально-технических условий правилам пожарной безопасности</w:t>
      </w:r>
      <w:r w:rsidR="00C16B72">
        <w:rPr>
          <w:rFonts w:ascii="Times New Roman" w:hAnsi="Times New Roman" w:cs="Times New Roman"/>
          <w:b/>
          <w:bCs/>
          <w:sz w:val="28"/>
        </w:rPr>
        <w:t xml:space="preserve"> </w:t>
      </w:r>
      <w:r w:rsidR="00C16B72" w:rsidRPr="00C16B72">
        <w:rPr>
          <w:rFonts w:ascii="Times New Roman" w:hAnsi="Times New Roman" w:cs="Times New Roman"/>
          <w:b/>
          <w:bCs/>
          <w:sz w:val="28"/>
        </w:rPr>
        <w:t>(</w:t>
      </w:r>
      <w:r w:rsidR="00C16B72">
        <w:rPr>
          <w:rFonts w:ascii="Times New Roman" w:hAnsi="Times New Roman" w:cs="Times New Roman"/>
          <w:b/>
          <w:bCs/>
          <w:sz w:val="28"/>
        </w:rPr>
        <w:t xml:space="preserve">более </w:t>
      </w:r>
      <w:proofErr w:type="spellStart"/>
      <w:r w:rsidR="00C16B72">
        <w:rPr>
          <w:rFonts w:ascii="Times New Roman" w:hAnsi="Times New Roman" w:cs="Times New Roman"/>
          <w:b/>
          <w:bCs/>
          <w:sz w:val="28"/>
        </w:rPr>
        <w:t>поробно</w:t>
      </w:r>
      <w:proofErr w:type="spellEnd"/>
      <w:r w:rsidR="00C16B72">
        <w:rPr>
          <w:rFonts w:ascii="Times New Roman" w:hAnsi="Times New Roman" w:cs="Times New Roman"/>
          <w:b/>
          <w:bCs/>
          <w:sz w:val="28"/>
        </w:rPr>
        <w:t xml:space="preserve"> </w:t>
      </w:r>
      <w:r w:rsidR="00C16B72" w:rsidRPr="00C16B72">
        <w:rPr>
          <w:rFonts w:ascii="Times New Roman" w:hAnsi="Times New Roman" w:cs="Times New Roman"/>
          <w:b/>
          <w:bCs/>
          <w:i/>
          <w:sz w:val="28"/>
        </w:rPr>
        <w:t>Приложение 8)</w:t>
      </w:r>
    </w:p>
    <w:p w:rsidR="00054037" w:rsidRPr="0053355E" w:rsidRDefault="0049391C" w:rsidP="0049391C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Отсутствие предписаний органов, осуществляющих государственный надзор в сфере образования</w:t>
      </w:r>
    </w:p>
    <w:p w:rsidR="00054037" w:rsidRPr="0053355E" w:rsidRDefault="0049391C" w:rsidP="0049391C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Наличие системы обеспечения пожарной безопасности</w:t>
      </w:r>
    </w:p>
    <w:p w:rsidR="00054037" w:rsidRPr="0053355E" w:rsidRDefault="0049391C" w:rsidP="0049391C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Выполнение требований к документации, регламентирующей обеспечение пожарной безопасности</w:t>
      </w:r>
    </w:p>
    <w:p w:rsidR="00054037" w:rsidRPr="0053355E" w:rsidRDefault="0049391C" w:rsidP="0049391C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Наличие и исправность необходимого оборудования, обеспечивающего пожарную безопасность</w:t>
      </w:r>
    </w:p>
    <w:p w:rsidR="00054037" w:rsidRDefault="0049391C" w:rsidP="0049391C">
      <w:pPr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53355E">
        <w:rPr>
          <w:rFonts w:ascii="Times New Roman" w:hAnsi="Times New Roman" w:cs="Times New Roman"/>
          <w:sz w:val="28"/>
        </w:rPr>
        <w:t>Обученность</w:t>
      </w:r>
      <w:proofErr w:type="spellEnd"/>
      <w:r w:rsidRPr="0053355E">
        <w:rPr>
          <w:rFonts w:ascii="Times New Roman" w:hAnsi="Times New Roman" w:cs="Times New Roman"/>
          <w:sz w:val="28"/>
        </w:rPr>
        <w:t xml:space="preserve"> персонала правилам пожарной безопасности и действиям в случае возникновения пожара</w:t>
      </w:r>
    </w:p>
    <w:p w:rsidR="0053355E" w:rsidRPr="0053355E" w:rsidRDefault="0053355E" w:rsidP="0053355E">
      <w:p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b/>
          <w:bCs/>
          <w:sz w:val="28"/>
        </w:rPr>
        <w:t>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</w:t>
      </w:r>
    </w:p>
    <w:p w:rsidR="00054037" w:rsidRPr="0053355E" w:rsidRDefault="0049391C" w:rsidP="0049391C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 xml:space="preserve">Отсутствие предписаний органов, осуществляющих государственный надзор в сфере образования </w:t>
      </w:r>
    </w:p>
    <w:p w:rsidR="00054037" w:rsidRPr="0053355E" w:rsidRDefault="0049391C" w:rsidP="0049391C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Наличие материальных средств, необходимых для ведения образовательной деятельности в соответствии с возрастом и индивидуальными особенностями детей</w:t>
      </w:r>
    </w:p>
    <w:p w:rsidR="00054037" w:rsidRPr="0053355E" w:rsidRDefault="0049391C" w:rsidP="0049391C">
      <w:pPr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lastRenderedPageBreak/>
        <w:t>Наличие технических средств, необходимых для ведения образовательной деятельности в соответствии с возрастом и индивидуальными особенностями детей</w:t>
      </w:r>
    </w:p>
    <w:p w:rsidR="0053355E" w:rsidRPr="0053355E" w:rsidRDefault="0053355E" w:rsidP="0049391C">
      <w:pPr>
        <w:pStyle w:val="a7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Наличие специальных условий для обучающихся с ограниченными возможностями здоровья, в том числе детей-инвалидо</w:t>
      </w:r>
      <w:r>
        <w:rPr>
          <w:rFonts w:ascii="Times New Roman" w:hAnsi="Times New Roman" w:cs="Times New Roman"/>
          <w:sz w:val="28"/>
        </w:rPr>
        <w:t>в</w:t>
      </w:r>
    </w:p>
    <w:p w:rsidR="0053355E" w:rsidRPr="00C16B72" w:rsidRDefault="0053355E" w:rsidP="0053355E">
      <w:pPr>
        <w:jc w:val="both"/>
        <w:rPr>
          <w:rFonts w:ascii="Times New Roman" w:hAnsi="Times New Roman" w:cs="Times New Roman"/>
          <w:b/>
          <w:i/>
          <w:sz w:val="28"/>
        </w:rPr>
      </w:pPr>
      <w:r w:rsidRPr="0053355E">
        <w:rPr>
          <w:rFonts w:ascii="Times New Roman" w:hAnsi="Times New Roman" w:cs="Times New Roman"/>
          <w:b/>
          <w:bCs/>
          <w:sz w:val="28"/>
        </w:rPr>
        <w:t>Соответствие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</w:r>
      <w:r w:rsidR="00C16B72">
        <w:rPr>
          <w:rFonts w:ascii="Times New Roman" w:hAnsi="Times New Roman" w:cs="Times New Roman"/>
          <w:b/>
          <w:bCs/>
          <w:sz w:val="28"/>
        </w:rPr>
        <w:t xml:space="preserve"> </w:t>
      </w:r>
      <w:r w:rsidR="00C16B72" w:rsidRPr="00C16B72">
        <w:rPr>
          <w:rFonts w:ascii="Times New Roman" w:hAnsi="Times New Roman" w:cs="Times New Roman"/>
          <w:b/>
          <w:bCs/>
          <w:i/>
          <w:sz w:val="28"/>
        </w:rPr>
        <w:t>(Приложение 8)</w:t>
      </w:r>
    </w:p>
    <w:p w:rsidR="00054037" w:rsidRPr="0053355E" w:rsidRDefault="0049391C" w:rsidP="0049391C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Отсутствие предписаний органов, осуществляющих государственный надзор в сфере образования</w:t>
      </w:r>
    </w:p>
    <w:p w:rsidR="00054037" w:rsidRPr="0053355E" w:rsidRDefault="0049391C" w:rsidP="0049391C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Соответствие материально-технических условий требованиям к материально-техническому обеспечению для реализации ООП ДО ДОО</w:t>
      </w:r>
    </w:p>
    <w:p w:rsidR="00054037" w:rsidRPr="0053355E" w:rsidRDefault="0049391C" w:rsidP="0049391C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 xml:space="preserve">Соответствие материально-технических условий требованиям к материально-техническому обеспечению для реализации АООП ДО ДОО </w:t>
      </w:r>
    </w:p>
    <w:p w:rsidR="00054037" w:rsidRPr="0053355E" w:rsidRDefault="0049391C" w:rsidP="0049391C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</w:r>
    </w:p>
    <w:p w:rsidR="00054037" w:rsidRPr="0053355E" w:rsidRDefault="0049391C" w:rsidP="0049391C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Информационное обеспечение</w:t>
      </w:r>
    </w:p>
    <w:p w:rsidR="0053355E" w:rsidRPr="0053355E" w:rsidRDefault="0053355E" w:rsidP="0053355E">
      <w:pPr>
        <w:jc w:val="both"/>
        <w:rPr>
          <w:rFonts w:ascii="Times New Roman" w:hAnsi="Times New Roman" w:cs="Times New Roman"/>
          <w:b/>
          <w:sz w:val="28"/>
        </w:rPr>
      </w:pPr>
      <w:r w:rsidRPr="0053355E">
        <w:rPr>
          <w:rFonts w:ascii="Times New Roman" w:hAnsi="Times New Roman" w:cs="Times New Roman"/>
          <w:b/>
          <w:iCs/>
          <w:sz w:val="28"/>
        </w:rPr>
        <w:t>3.2.3.3.Процедура оценивания материально-технических условий:</w:t>
      </w:r>
    </w:p>
    <w:p w:rsidR="0053355E" w:rsidRPr="0053355E" w:rsidRDefault="0053355E" w:rsidP="0053355E">
      <w:p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i/>
          <w:iCs/>
          <w:sz w:val="28"/>
        </w:rPr>
        <w:t xml:space="preserve"> </w:t>
      </w:r>
      <w:r w:rsidRPr="0053355E">
        <w:rPr>
          <w:rFonts w:ascii="Times New Roman" w:hAnsi="Times New Roman" w:cs="Times New Roman"/>
          <w:sz w:val="28"/>
        </w:rPr>
        <w:t>Процедура оценки материально-технических условий для реализации основной образовательной программы дошкольного образования  ДОО включает:</w:t>
      </w:r>
    </w:p>
    <w:p w:rsidR="00054037" w:rsidRPr="0053355E" w:rsidRDefault="0049391C" w:rsidP="0049391C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Мониторинг соответствия материально-технических условий требованиям, определяемым санитарно-эпидемиологическими правилами и нормативами,</w:t>
      </w:r>
    </w:p>
    <w:p w:rsidR="00054037" w:rsidRPr="0053355E" w:rsidRDefault="0049391C" w:rsidP="0049391C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Мониторинг соответствия материально-технических условий правилам пожарной безопасности,</w:t>
      </w:r>
    </w:p>
    <w:p w:rsidR="00054037" w:rsidRPr="0053355E" w:rsidRDefault="0049391C" w:rsidP="0049391C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lastRenderedPageBreak/>
        <w:t>Мониторинг соответствия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детей;</w:t>
      </w:r>
    </w:p>
    <w:p w:rsidR="00054037" w:rsidRPr="0053355E" w:rsidRDefault="0049391C" w:rsidP="0049391C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</w:rPr>
      </w:pPr>
      <w:r w:rsidRPr="0053355E">
        <w:rPr>
          <w:rFonts w:ascii="Times New Roman" w:hAnsi="Times New Roman" w:cs="Times New Roman"/>
          <w:sz w:val="28"/>
        </w:rPr>
        <w:t>Мониторинг соответствия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</w:t>
      </w:r>
    </w:p>
    <w:p w:rsidR="00737AA6" w:rsidRPr="0053355E" w:rsidRDefault="00737AA6" w:rsidP="0053355E">
      <w:pPr>
        <w:jc w:val="both"/>
        <w:rPr>
          <w:rFonts w:ascii="Times New Roman" w:hAnsi="Times New Roman" w:cs="Times New Roman"/>
          <w:b/>
          <w:sz w:val="28"/>
        </w:rPr>
      </w:pP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b/>
          <w:sz w:val="28"/>
        </w:rPr>
        <w:t>3.2.4 Оценка качества финансовых условий в ДО</w:t>
      </w:r>
      <w:r>
        <w:rPr>
          <w:rFonts w:ascii="Times New Roman" w:hAnsi="Times New Roman" w:cs="Times New Roman"/>
          <w:b/>
          <w:sz w:val="28"/>
        </w:rPr>
        <w:t>О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i/>
          <w:iCs/>
          <w:sz w:val="28"/>
        </w:rPr>
        <w:t xml:space="preserve">      </w:t>
      </w:r>
      <w:r w:rsidRPr="001866F9">
        <w:rPr>
          <w:rFonts w:ascii="Times New Roman" w:hAnsi="Times New Roman" w:cs="Times New Roman"/>
          <w:b/>
          <w:bCs/>
          <w:i/>
          <w:iCs/>
          <w:sz w:val="28"/>
        </w:rPr>
        <w:t>ИЗ ФГОС ДО: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 xml:space="preserve">3.6.1. </w:t>
      </w:r>
      <w:proofErr w:type="gramStart"/>
      <w:r w:rsidRPr="001866F9">
        <w:rPr>
          <w:rFonts w:ascii="Times New Roman" w:hAnsi="Times New Roman" w:cs="Times New Roman"/>
          <w:sz w:val="28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1866F9" w:rsidRPr="001866F9" w:rsidRDefault="001866F9" w:rsidP="001866F9">
      <w:pPr>
        <w:jc w:val="both"/>
        <w:rPr>
          <w:rFonts w:ascii="Times New Roman" w:hAnsi="Times New Roman" w:cs="Times New Roman"/>
          <w:b/>
          <w:sz w:val="28"/>
        </w:rPr>
      </w:pPr>
      <w:r w:rsidRPr="001866F9">
        <w:rPr>
          <w:rFonts w:ascii="Times New Roman" w:hAnsi="Times New Roman" w:cs="Times New Roman"/>
          <w:b/>
          <w:iCs/>
          <w:sz w:val="28"/>
        </w:rPr>
        <w:t xml:space="preserve">3.2.4.1.Параметры (критерии) оценивания 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i/>
          <w:iCs/>
          <w:sz w:val="28"/>
        </w:rPr>
        <w:t xml:space="preserve">  (</w:t>
      </w:r>
      <w:proofErr w:type="gramStart"/>
      <w:r w:rsidRPr="001866F9">
        <w:rPr>
          <w:rFonts w:ascii="Times New Roman" w:hAnsi="Times New Roman" w:cs="Times New Roman"/>
          <w:b/>
          <w:bCs/>
          <w:i/>
          <w:iCs/>
          <w:sz w:val="28"/>
        </w:rPr>
        <w:t>Заданные</w:t>
      </w:r>
      <w:proofErr w:type="gramEnd"/>
      <w:r w:rsidRPr="001866F9">
        <w:rPr>
          <w:rFonts w:ascii="Times New Roman" w:hAnsi="Times New Roman" w:cs="Times New Roman"/>
          <w:b/>
          <w:bCs/>
          <w:i/>
          <w:iCs/>
          <w:sz w:val="28"/>
        </w:rPr>
        <w:t xml:space="preserve"> ФГОС ДО</w:t>
      </w:r>
      <w:r w:rsidRPr="001866F9">
        <w:rPr>
          <w:rFonts w:ascii="Times New Roman" w:hAnsi="Times New Roman" w:cs="Times New Roman"/>
          <w:i/>
          <w:iCs/>
          <w:sz w:val="28"/>
        </w:rPr>
        <w:t>):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i/>
          <w:iCs/>
          <w:sz w:val="28"/>
        </w:rPr>
        <w:t xml:space="preserve"> </w:t>
      </w:r>
      <w:r w:rsidRPr="001866F9">
        <w:rPr>
          <w:rFonts w:ascii="Times New Roman" w:hAnsi="Times New Roman" w:cs="Times New Roman"/>
          <w:sz w:val="28"/>
        </w:rPr>
        <w:t>3.6.2. Финансовые условия реализации Программы должны: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>1) обеспечивать возможность выполнения требований Стандарта к условиям реализации и структуре Программы;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t xml:space="preserve">Результаты внутренней оценки </w:t>
      </w:r>
      <w:r w:rsidRPr="001866F9">
        <w:rPr>
          <w:rFonts w:ascii="Times New Roman" w:hAnsi="Times New Roman" w:cs="Times New Roman"/>
          <w:b/>
          <w:bCs/>
          <w:sz w:val="28"/>
        </w:rPr>
        <w:t xml:space="preserve">качества условий </w:t>
      </w:r>
      <w:r w:rsidRPr="001866F9">
        <w:rPr>
          <w:rFonts w:ascii="Times New Roman" w:hAnsi="Times New Roman" w:cs="Times New Roman"/>
          <w:sz w:val="28"/>
        </w:rPr>
        <w:t>реализации основной образовательной программы (ООП) дошкольного образования в ДОО</w:t>
      </w:r>
      <w:r>
        <w:rPr>
          <w:rFonts w:ascii="Times New Roman" w:hAnsi="Times New Roman" w:cs="Times New Roman"/>
          <w:sz w:val="28"/>
        </w:rPr>
        <w:t xml:space="preserve"> № 73</w:t>
      </w:r>
      <w:r w:rsidRPr="001866F9">
        <w:rPr>
          <w:rFonts w:ascii="Times New Roman" w:hAnsi="Times New Roman" w:cs="Times New Roman"/>
          <w:sz w:val="28"/>
        </w:rPr>
        <w:t xml:space="preserve"> фиксируютс</w:t>
      </w:r>
      <w:r w:rsidR="00A459DA">
        <w:rPr>
          <w:rFonts w:ascii="Times New Roman" w:hAnsi="Times New Roman" w:cs="Times New Roman"/>
          <w:sz w:val="28"/>
        </w:rPr>
        <w:t xml:space="preserve">я в оценочных листах </w:t>
      </w:r>
      <w:r w:rsidR="00A459DA" w:rsidRPr="00C16B72">
        <w:rPr>
          <w:rFonts w:ascii="Times New Roman" w:hAnsi="Times New Roman" w:cs="Times New Roman"/>
          <w:b/>
          <w:i/>
          <w:sz w:val="28"/>
        </w:rPr>
        <w:t>(Приложение 7</w:t>
      </w:r>
      <w:r w:rsidRPr="00C16B72">
        <w:rPr>
          <w:rFonts w:ascii="Times New Roman" w:hAnsi="Times New Roman" w:cs="Times New Roman"/>
          <w:b/>
          <w:i/>
          <w:sz w:val="28"/>
        </w:rPr>
        <w:t>).</w:t>
      </w:r>
    </w:p>
    <w:p w:rsidR="001866F9" w:rsidRPr="001866F9" w:rsidRDefault="001866F9" w:rsidP="001866F9">
      <w:pPr>
        <w:jc w:val="both"/>
        <w:rPr>
          <w:rFonts w:ascii="Times New Roman" w:hAnsi="Times New Roman" w:cs="Times New Roman"/>
          <w:sz w:val="28"/>
        </w:rPr>
      </w:pPr>
      <w:r w:rsidRPr="001866F9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726837" w:rsidRPr="00726837" w:rsidRDefault="00726837" w:rsidP="00726837">
      <w:pPr>
        <w:jc w:val="both"/>
        <w:rPr>
          <w:rFonts w:ascii="Times New Roman" w:hAnsi="Times New Roman" w:cs="Times New Roman"/>
          <w:b/>
          <w:sz w:val="28"/>
        </w:rPr>
      </w:pPr>
      <w:r w:rsidRPr="00726837">
        <w:rPr>
          <w:rFonts w:ascii="Times New Roman" w:hAnsi="Times New Roman" w:cs="Times New Roman"/>
          <w:b/>
          <w:sz w:val="28"/>
        </w:rPr>
        <w:t>3.2.5 Оценка качества развивающей пред</w:t>
      </w:r>
      <w:r w:rsidR="00CE4331">
        <w:rPr>
          <w:rFonts w:ascii="Times New Roman" w:hAnsi="Times New Roman" w:cs="Times New Roman"/>
          <w:b/>
          <w:sz w:val="28"/>
        </w:rPr>
        <w:t xml:space="preserve">метно-пространственной среды </w:t>
      </w:r>
      <w:proofErr w:type="gramStart"/>
      <w:r w:rsidR="00CE4331">
        <w:rPr>
          <w:rFonts w:ascii="Times New Roman" w:hAnsi="Times New Roman" w:cs="Times New Roman"/>
          <w:b/>
          <w:sz w:val="28"/>
        </w:rPr>
        <w:t>ДО</w:t>
      </w:r>
      <w:proofErr w:type="gramEnd"/>
    </w:p>
    <w:p w:rsidR="00430239" w:rsidRDefault="00726837" w:rsidP="0043023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iCs/>
          <w:sz w:val="28"/>
        </w:rPr>
      </w:pPr>
      <w:r w:rsidRPr="00726837">
        <w:rPr>
          <w:rFonts w:ascii="Times New Roman" w:hAnsi="Times New Roman" w:cs="Times New Roman"/>
          <w:b/>
          <w:iCs/>
          <w:sz w:val="28"/>
        </w:rPr>
        <w:t xml:space="preserve"> 3.2.5.1.Параметры (критерии) оценивания </w:t>
      </w:r>
    </w:p>
    <w:p w:rsidR="00430239" w:rsidRPr="00CE5712" w:rsidRDefault="00430239" w:rsidP="0043023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02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критериями оценки развивающей предметно-пространственной среды реализации основной образовательной программы дошкольного образования  представлены в </w:t>
      </w:r>
      <w:r w:rsidR="00C16B7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C16B7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Приложении </w:t>
      </w:r>
      <w:r w:rsidR="00C16B7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11)</w:t>
      </w:r>
      <w:r w:rsidRPr="0043023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A459DA" w:rsidRPr="00A459DA" w:rsidRDefault="00643BFA" w:rsidP="00A459D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 xml:space="preserve"> </w:t>
      </w:r>
      <w:r w:rsidR="00406851" w:rsidRPr="00406851">
        <w:rPr>
          <w:rFonts w:ascii="Times New Roman" w:hAnsi="Times New Roman" w:cs="Times New Roman"/>
          <w:b/>
          <w:iCs/>
          <w:sz w:val="28"/>
        </w:rPr>
        <w:t>3.2.5.2.Показатели оценивания</w:t>
      </w:r>
      <w:r w:rsidR="00A459DA">
        <w:rPr>
          <w:rFonts w:ascii="Times New Roman" w:hAnsi="Times New Roman" w:cs="Times New Roman"/>
          <w:b/>
          <w:iCs/>
          <w:sz w:val="28"/>
        </w:rPr>
        <w:t xml:space="preserve"> </w:t>
      </w:r>
      <w:r w:rsidR="00A459DA" w:rsidRPr="00726837">
        <w:rPr>
          <w:rFonts w:ascii="Times New Roman" w:hAnsi="Times New Roman" w:cs="Times New Roman"/>
          <w:b/>
          <w:iCs/>
          <w:sz w:val="28"/>
        </w:rPr>
        <w:t xml:space="preserve">(Заданные ФГОС </w:t>
      </w:r>
      <w:proofErr w:type="gramStart"/>
      <w:r w:rsidR="00A459DA" w:rsidRPr="00726837">
        <w:rPr>
          <w:rFonts w:ascii="Times New Roman" w:hAnsi="Times New Roman" w:cs="Times New Roman"/>
          <w:b/>
          <w:iCs/>
          <w:sz w:val="28"/>
        </w:rPr>
        <w:t>ДО</w:t>
      </w:r>
      <w:proofErr w:type="gramEnd"/>
      <w:r w:rsidR="00A459DA" w:rsidRPr="00726837">
        <w:rPr>
          <w:rFonts w:ascii="Times New Roman" w:hAnsi="Times New Roman" w:cs="Times New Roman"/>
          <w:b/>
          <w:iCs/>
          <w:sz w:val="28"/>
        </w:rPr>
        <w:t xml:space="preserve">): </w:t>
      </w:r>
    </w:p>
    <w:p w:rsidR="00A459DA" w:rsidRPr="0053355E" w:rsidRDefault="00A459DA" w:rsidP="0049391C">
      <w:pPr>
        <w:pStyle w:val="a7"/>
        <w:numPr>
          <w:ilvl w:val="0"/>
          <w:numId w:val="5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>- насыщенность предметно-пространственной среды,</w:t>
      </w:r>
    </w:p>
    <w:p w:rsidR="00A459DA" w:rsidRPr="0053355E" w:rsidRDefault="00A459DA" w:rsidP="0049391C">
      <w:pPr>
        <w:pStyle w:val="a7"/>
        <w:numPr>
          <w:ilvl w:val="0"/>
          <w:numId w:val="5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>трансформируемость</w:t>
      </w:r>
      <w:proofErr w:type="spellEnd"/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пространства,</w:t>
      </w:r>
    </w:p>
    <w:p w:rsidR="00A459DA" w:rsidRPr="0053355E" w:rsidRDefault="00A459DA" w:rsidP="0049391C">
      <w:pPr>
        <w:pStyle w:val="a7"/>
        <w:numPr>
          <w:ilvl w:val="0"/>
          <w:numId w:val="5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>полифункциональность</w:t>
      </w:r>
      <w:proofErr w:type="spellEnd"/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 xml:space="preserve"> игровых материалов,</w:t>
      </w:r>
    </w:p>
    <w:p w:rsidR="00A459DA" w:rsidRPr="0053355E" w:rsidRDefault="00A459DA" w:rsidP="0049391C">
      <w:pPr>
        <w:pStyle w:val="a7"/>
        <w:numPr>
          <w:ilvl w:val="0"/>
          <w:numId w:val="5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>- вариативность предметно-пространственной среды,</w:t>
      </w:r>
    </w:p>
    <w:p w:rsidR="00A459DA" w:rsidRPr="0053355E" w:rsidRDefault="00A459DA" w:rsidP="0049391C">
      <w:pPr>
        <w:pStyle w:val="a7"/>
        <w:numPr>
          <w:ilvl w:val="0"/>
          <w:numId w:val="5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>- доступность предметно-пространственной среды,</w:t>
      </w:r>
    </w:p>
    <w:p w:rsidR="00A459DA" w:rsidRPr="0053355E" w:rsidRDefault="00A459DA" w:rsidP="0049391C">
      <w:pPr>
        <w:pStyle w:val="a7"/>
        <w:numPr>
          <w:ilvl w:val="0"/>
          <w:numId w:val="5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355E">
        <w:rPr>
          <w:rFonts w:ascii="Times New Roman" w:eastAsia="Times New Roman" w:hAnsi="Times New Roman"/>
          <w:sz w:val="28"/>
          <w:szCs w:val="24"/>
          <w:lang w:eastAsia="ru-RU"/>
        </w:rPr>
        <w:t>- безопасность предметно-пространственной среды.</w:t>
      </w:r>
    </w:p>
    <w:p w:rsidR="00430239" w:rsidRDefault="00430239" w:rsidP="00675898">
      <w:pPr>
        <w:jc w:val="both"/>
        <w:rPr>
          <w:rFonts w:ascii="Times New Roman" w:hAnsi="Times New Roman" w:cs="Times New Roman"/>
          <w:b/>
          <w:iCs/>
          <w:sz w:val="28"/>
        </w:rPr>
      </w:pPr>
    </w:p>
    <w:p w:rsidR="00675898" w:rsidRPr="00675898" w:rsidRDefault="00675898" w:rsidP="00675898">
      <w:pPr>
        <w:jc w:val="both"/>
        <w:rPr>
          <w:rFonts w:ascii="Times New Roman" w:hAnsi="Times New Roman" w:cs="Times New Roman"/>
          <w:b/>
          <w:sz w:val="28"/>
        </w:rPr>
      </w:pPr>
      <w:r w:rsidRPr="00675898">
        <w:rPr>
          <w:rFonts w:ascii="Times New Roman" w:hAnsi="Times New Roman" w:cs="Times New Roman"/>
          <w:b/>
          <w:iCs/>
          <w:sz w:val="28"/>
        </w:rPr>
        <w:t>3.2.5.3.Процедура оценивания качества развивающей предметно-пространственной среды</w:t>
      </w:r>
      <w:r w:rsidR="00A459DA">
        <w:rPr>
          <w:rFonts w:ascii="Times New Roman" w:hAnsi="Times New Roman" w:cs="Times New Roman"/>
          <w:b/>
          <w:iCs/>
          <w:sz w:val="28"/>
        </w:rPr>
        <w:t xml:space="preserve"> </w:t>
      </w:r>
      <w:r w:rsidR="00A459DA">
        <w:rPr>
          <w:rFonts w:ascii="Times New Roman" w:hAnsi="Times New Roman" w:cs="Times New Roman"/>
          <w:b/>
          <w:sz w:val="28"/>
        </w:rPr>
        <w:t>в ДОО</w:t>
      </w:r>
      <w:r w:rsidRPr="00675898">
        <w:rPr>
          <w:rFonts w:ascii="Times New Roman" w:hAnsi="Times New Roman" w:cs="Times New Roman"/>
          <w:b/>
          <w:iCs/>
          <w:sz w:val="28"/>
        </w:rPr>
        <w:t>:</w:t>
      </w:r>
    </w:p>
    <w:p w:rsidR="00675898" w:rsidRPr="00675898" w:rsidRDefault="00675898" w:rsidP="00675898">
      <w:pPr>
        <w:jc w:val="both"/>
        <w:rPr>
          <w:rFonts w:ascii="Times New Roman" w:hAnsi="Times New Roman" w:cs="Times New Roman"/>
          <w:sz w:val="28"/>
        </w:rPr>
      </w:pPr>
      <w:r w:rsidRPr="00675898"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Pr="00675898">
        <w:rPr>
          <w:rFonts w:ascii="Times New Roman" w:hAnsi="Times New Roman" w:cs="Times New Roman"/>
          <w:sz w:val="28"/>
        </w:rPr>
        <w:t>Процедура оценки качества развивающей предметно-пространственной среды включает:</w:t>
      </w:r>
    </w:p>
    <w:p w:rsidR="0064173B" w:rsidRPr="00675898" w:rsidRDefault="00902C6F" w:rsidP="0049391C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 w:rsidRPr="00675898">
        <w:rPr>
          <w:rFonts w:ascii="Times New Roman" w:hAnsi="Times New Roman" w:cs="Times New Roman"/>
          <w:sz w:val="28"/>
        </w:rPr>
        <w:t>Мониторинг соответствия</w:t>
      </w:r>
      <w:r w:rsidR="00A459DA">
        <w:rPr>
          <w:rFonts w:ascii="Times New Roman" w:hAnsi="Times New Roman" w:cs="Times New Roman"/>
          <w:sz w:val="28"/>
        </w:rPr>
        <w:t xml:space="preserve"> </w:t>
      </w:r>
      <w:r w:rsidR="00A459DA" w:rsidRPr="00C713D0">
        <w:rPr>
          <w:rFonts w:ascii="Times New Roman" w:hAnsi="Times New Roman" w:cs="Times New Roman"/>
          <w:b/>
          <w:i/>
          <w:sz w:val="28"/>
        </w:rPr>
        <w:t>(Приложение 11)</w:t>
      </w:r>
    </w:p>
    <w:p w:rsidR="00737AA6" w:rsidRP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37AA6">
        <w:rPr>
          <w:rFonts w:ascii="Times New Roman" w:hAnsi="Times New Roman"/>
          <w:b/>
          <w:bCs/>
          <w:sz w:val="28"/>
          <w:szCs w:val="24"/>
        </w:rPr>
        <w:t>3.2.6</w:t>
      </w:r>
      <w:r w:rsidRPr="00737AA6">
        <w:rPr>
          <w:rFonts w:ascii="Times New Roman" w:eastAsia="Calibri" w:hAnsi="Times New Roman" w:cs="Times New Roman"/>
          <w:b/>
          <w:bCs/>
          <w:sz w:val="28"/>
          <w:szCs w:val="24"/>
        </w:rPr>
        <w:t>. Оценка качества образовательной деятельности образовательной организации,  реализующей программы дошкольного образования</w:t>
      </w:r>
    </w:p>
    <w:p w:rsidR="00737AA6" w:rsidRPr="00737AA6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737AA6">
        <w:rPr>
          <w:rFonts w:ascii="Times New Roman" w:hAnsi="Times New Roman"/>
          <w:b/>
          <w:bCs/>
          <w:iCs/>
          <w:sz w:val="28"/>
          <w:szCs w:val="24"/>
        </w:rPr>
        <w:t xml:space="preserve">3.2.6.1 </w:t>
      </w:r>
      <w:r w:rsidRPr="00737AA6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. Показатели качества образовательной деятельности ОО, реализующей программы дошкольного образования</w:t>
      </w:r>
    </w:p>
    <w:p w:rsidR="00737AA6" w:rsidRPr="00737AA6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A6">
        <w:rPr>
          <w:rFonts w:ascii="Times New Roman" w:eastAsia="Calibri" w:hAnsi="Times New Roman" w:cs="Times New Roman"/>
          <w:sz w:val="28"/>
          <w:szCs w:val="24"/>
        </w:rPr>
        <w:t>Процедура оценки качества образовательной деятельности ОО, реализующей программы дошкольного образования, осуществляется на основе следующих показателей:</w:t>
      </w:r>
    </w:p>
    <w:p w:rsidR="00737AA6" w:rsidRPr="0053355E" w:rsidRDefault="00737AA6" w:rsidP="0049391C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 xml:space="preserve">- оценка качества реализации программного обеспечения в ДОО, </w:t>
      </w:r>
    </w:p>
    <w:p w:rsidR="00737AA6" w:rsidRPr="0053355E" w:rsidRDefault="00737AA6" w:rsidP="0049391C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 xml:space="preserve">- 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образования, </w:t>
      </w:r>
    </w:p>
    <w:p w:rsidR="00737AA6" w:rsidRPr="0053355E" w:rsidRDefault="00737AA6" w:rsidP="0049391C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- оценка качества с позиции  комфортности условий, в которых осуществляется образовательная  деятельность в организациях, реализующих программы дошкольного образования,</w:t>
      </w:r>
    </w:p>
    <w:p w:rsidR="00737AA6" w:rsidRPr="0053355E" w:rsidRDefault="00737AA6" w:rsidP="0049391C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lastRenderedPageBreak/>
        <w:t>- 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образования,</w:t>
      </w:r>
    </w:p>
    <w:p w:rsidR="00737AA6" w:rsidRPr="0053355E" w:rsidRDefault="00737AA6" w:rsidP="0049391C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53355E">
        <w:rPr>
          <w:rFonts w:ascii="Times New Roman" w:eastAsia="Calibri" w:hAnsi="Times New Roman" w:cs="Times New Roman"/>
          <w:sz w:val="28"/>
          <w:szCs w:val="24"/>
        </w:rPr>
        <w:t>- оценка качества с позиции удовлетворенности качеством образовательной деятельностью со стороны получателей образовательных услуг в организация, реализующих программы дошкольного образования,</w:t>
      </w:r>
      <w:proofErr w:type="gramEnd"/>
    </w:p>
    <w:p w:rsidR="00737AA6" w:rsidRPr="0053355E" w:rsidRDefault="00737AA6" w:rsidP="0049391C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- оценка качества образовательной деятельности при проведении коррекционной работы.</w:t>
      </w:r>
    </w:p>
    <w:p w:rsidR="00737AA6" w:rsidRPr="00C16B72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  <w:highlight w:val="yellow"/>
        </w:rPr>
      </w:pPr>
      <w:r w:rsidRPr="00737AA6">
        <w:rPr>
          <w:rFonts w:ascii="Times New Roman" w:hAnsi="Times New Roman"/>
          <w:b/>
          <w:sz w:val="28"/>
          <w:szCs w:val="24"/>
        </w:rPr>
        <w:t>3.2.6.2</w:t>
      </w:r>
      <w:r w:rsidRPr="00737AA6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737AA6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 xml:space="preserve"> Показатели качества образовательной деятельности ОО по образовательным областям</w:t>
      </w:r>
      <w:r w:rsidR="00C16B72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 xml:space="preserve"> </w:t>
      </w:r>
      <w:r w:rsidR="00C16B72" w:rsidRPr="00C16B72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(Приложение 12)</w:t>
      </w:r>
    </w:p>
    <w:p w:rsidR="00737AA6" w:rsidRPr="00737AA6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37AA6">
        <w:rPr>
          <w:rFonts w:ascii="Times New Roman" w:eastAsia="Calibri" w:hAnsi="Times New Roman" w:cs="Times New Roman"/>
          <w:sz w:val="28"/>
          <w:szCs w:val="24"/>
        </w:rPr>
        <w:t>Процедура оценки качества реализации программного обеспечения в ДОО осуществляется в следующих образовательных областях:</w:t>
      </w:r>
    </w:p>
    <w:p w:rsidR="00737AA6" w:rsidRPr="0053355E" w:rsidRDefault="00737AA6" w:rsidP="0049391C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- познавательное развитие,</w:t>
      </w:r>
    </w:p>
    <w:p w:rsidR="00737AA6" w:rsidRPr="0053355E" w:rsidRDefault="00737AA6" w:rsidP="0049391C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- речевое развитие,</w:t>
      </w:r>
    </w:p>
    <w:p w:rsidR="00737AA6" w:rsidRPr="0053355E" w:rsidRDefault="00737AA6" w:rsidP="0049391C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- социально – коммуникативное развитие,</w:t>
      </w:r>
    </w:p>
    <w:p w:rsidR="00737AA6" w:rsidRPr="0053355E" w:rsidRDefault="00737AA6" w:rsidP="0049391C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- физическое развитие,</w:t>
      </w:r>
    </w:p>
    <w:p w:rsidR="00737AA6" w:rsidRPr="0053355E" w:rsidRDefault="00737AA6" w:rsidP="0049391C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 xml:space="preserve">- художественно – эстетическое развитие, </w:t>
      </w:r>
    </w:p>
    <w:p w:rsidR="00737AA6" w:rsidRDefault="00737AA6" w:rsidP="00737AA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737AA6" w:rsidRPr="00C16B72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  <w:highlight w:val="yellow"/>
        </w:rPr>
      </w:pPr>
      <w:r w:rsidRPr="00737AA6">
        <w:rPr>
          <w:rFonts w:ascii="Times New Roman" w:hAnsi="Times New Roman"/>
          <w:b/>
          <w:sz w:val="28"/>
          <w:szCs w:val="24"/>
        </w:rPr>
        <w:t>3.2.6.3</w:t>
      </w:r>
      <w:r w:rsidRPr="00737AA6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737A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37AA6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Показатели качества образовательной деятельности ОО</w:t>
      </w:r>
      <w:r w:rsidRPr="00737A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37AA6">
        <w:rPr>
          <w:rFonts w:ascii="Times New Roman" w:eastAsia="Calibri" w:hAnsi="Times New Roman" w:cs="Times New Roman"/>
          <w:b/>
          <w:sz w:val="28"/>
          <w:szCs w:val="24"/>
        </w:rPr>
        <w:t xml:space="preserve">с позиции  удовлетворенности качеством образовательной деятельностью со стороны получателей образовательных услуг  </w:t>
      </w:r>
      <w:r w:rsidR="00C16B72" w:rsidRPr="00C16B72">
        <w:rPr>
          <w:rFonts w:ascii="Times New Roman" w:eastAsia="Calibri" w:hAnsi="Times New Roman" w:cs="Times New Roman"/>
          <w:b/>
          <w:i/>
          <w:sz w:val="28"/>
          <w:szCs w:val="24"/>
        </w:rPr>
        <w:t>(Приложение 16,17)</w:t>
      </w:r>
    </w:p>
    <w:p w:rsidR="00737AA6" w:rsidRPr="00737AA6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37AA6">
        <w:rPr>
          <w:rFonts w:ascii="Times New Roman" w:eastAsia="Calibri" w:hAnsi="Times New Roman" w:cs="Times New Roman"/>
          <w:sz w:val="28"/>
          <w:szCs w:val="24"/>
        </w:rPr>
        <w:t>Процедура оценки качества с позиции  удовлетворенности качеством образовательной деятельностью со стороны получателей образовательных услуг  в организация, реализующих программы дошкольного образования осуществляется на основе следующих показателей:</w:t>
      </w:r>
      <w:proofErr w:type="gramEnd"/>
    </w:p>
    <w:p w:rsidR="00737AA6" w:rsidRPr="0053355E" w:rsidRDefault="00737AA6" w:rsidP="0049391C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- удовлетворенность родителей (законных  представителей) воспитанников детского сада  качеством предоставляемых услуг</w:t>
      </w:r>
      <w:r w:rsidR="00582E69" w:rsidRPr="0053355E">
        <w:rPr>
          <w:rFonts w:ascii="Times New Roman" w:hAnsi="Times New Roman"/>
          <w:sz w:val="28"/>
          <w:szCs w:val="24"/>
        </w:rPr>
        <w:t>/деятельностью детского сада</w:t>
      </w:r>
    </w:p>
    <w:p w:rsidR="00737AA6" w:rsidRPr="0053355E" w:rsidRDefault="00737AA6" w:rsidP="0049391C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 xml:space="preserve">- удовлетворенность степенью информированности (в том числе по вопросам реализации ООП </w:t>
      </w:r>
      <w:proofErr w:type="gramStart"/>
      <w:r w:rsidRPr="0053355E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53355E">
        <w:rPr>
          <w:rFonts w:ascii="Times New Roman" w:eastAsia="Calibri" w:hAnsi="Times New Roman" w:cs="Times New Roman"/>
          <w:sz w:val="28"/>
          <w:szCs w:val="24"/>
        </w:rPr>
        <w:t>),</w:t>
      </w:r>
    </w:p>
    <w:p w:rsidR="00737AA6" w:rsidRPr="0053355E" w:rsidRDefault="00737AA6" w:rsidP="0049391C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- удовлетворенность родителей характером их взаимодействия с педагогами, руководителем ДОО</w:t>
      </w:r>
    </w:p>
    <w:p w:rsidR="00737AA6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AA6" w:rsidRPr="00582E69" w:rsidRDefault="00582E69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582E69">
        <w:rPr>
          <w:rFonts w:ascii="Times New Roman" w:hAnsi="Times New Roman"/>
          <w:b/>
          <w:sz w:val="28"/>
          <w:szCs w:val="24"/>
        </w:rPr>
        <w:t>3.2.6.4.</w:t>
      </w:r>
      <w:r w:rsidR="00737AA6" w:rsidRPr="00582E6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737AA6" w:rsidRPr="00582E69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Показатели качества образовательной деятельности ОО на этапе адаптации к ДОО и на этапе перехода на следующую образовательную ступень</w:t>
      </w:r>
    </w:p>
    <w:p w:rsidR="00737AA6" w:rsidRPr="0084729B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E69">
        <w:rPr>
          <w:rFonts w:ascii="Times New Roman" w:eastAsia="Calibri" w:hAnsi="Times New Roman" w:cs="Times New Roman"/>
          <w:sz w:val="28"/>
          <w:szCs w:val="24"/>
        </w:rPr>
        <w:lastRenderedPageBreak/>
        <w:t>Процедура оценки качества образовательной деятельности ОО на этапе адаптации к ДОО и на этапе перехода на следующую образов</w:t>
      </w:r>
      <w:r w:rsidR="00C16B72">
        <w:rPr>
          <w:rFonts w:ascii="Times New Roman" w:eastAsia="Calibri" w:hAnsi="Times New Roman" w:cs="Times New Roman"/>
          <w:sz w:val="28"/>
          <w:szCs w:val="24"/>
        </w:rPr>
        <w:t>ательную ступень представлена в листах адаптации и педагогической диагностике</w:t>
      </w:r>
    </w:p>
    <w:p w:rsidR="00582E69" w:rsidRDefault="00582E69" w:rsidP="00737AA6">
      <w:pPr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37AA6" w:rsidRPr="00582E69" w:rsidRDefault="00582E69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582E69">
        <w:rPr>
          <w:rFonts w:ascii="Times New Roman" w:hAnsi="Times New Roman"/>
          <w:b/>
          <w:bCs/>
          <w:iCs/>
          <w:sz w:val="28"/>
          <w:szCs w:val="24"/>
        </w:rPr>
        <w:t>3.2.6.5.</w:t>
      </w:r>
      <w:r w:rsidR="00737AA6" w:rsidRPr="00582E69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 xml:space="preserve"> Технология </w:t>
      </w:r>
      <w:proofErr w:type="gramStart"/>
      <w:r w:rsidR="00737AA6" w:rsidRPr="00582E69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организации процедуры оценки качества образовательной деятельности</w:t>
      </w:r>
      <w:proofErr w:type="gramEnd"/>
      <w:r w:rsidR="00737AA6" w:rsidRPr="00582E69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 xml:space="preserve"> ОО, реализующей программы дошкольного образования</w:t>
      </w:r>
    </w:p>
    <w:p w:rsidR="00737AA6" w:rsidRPr="00C16B72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582E69">
        <w:rPr>
          <w:rFonts w:ascii="Times New Roman" w:eastAsia="Calibri" w:hAnsi="Times New Roman" w:cs="Times New Roman"/>
          <w:sz w:val="28"/>
          <w:szCs w:val="24"/>
        </w:rPr>
        <w:t>-  мониторинг качества реализации образовательной деятельности в ОО, реализующей программы дошкольного образования</w:t>
      </w:r>
      <w:r w:rsidR="00C16B72">
        <w:rPr>
          <w:rFonts w:ascii="Times New Roman" w:eastAsia="Calibri" w:hAnsi="Times New Roman" w:cs="Times New Roman"/>
          <w:sz w:val="28"/>
          <w:szCs w:val="24"/>
        </w:rPr>
        <w:t>, анализ качества ООП ДО, АООП ДО, дополнительных программ (</w:t>
      </w:r>
      <w:r w:rsidR="00C16B72" w:rsidRPr="00C16B72">
        <w:rPr>
          <w:rFonts w:ascii="Times New Roman" w:eastAsia="Calibri" w:hAnsi="Times New Roman" w:cs="Times New Roman"/>
          <w:b/>
          <w:i/>
          <w:sz w:val="28"/>
          <w:szCs w:val="24"/>
        </w:rPr>
        <w:t>Приложения 1,2,3,4,5)</w:t>
      </w:r>
    </w:p>
    <w:p w:rsidR="00582E69" w:rsidRDefault="00737AA6" w:rsidP="00737AA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582E69">
        <w:rPr>
          <w:rFonts w:ascii="Times New Roman" w:eastAsia="Calibri" w:hAnsi="Times New Roman" w:cs="Times New Roman"/>
          <w:sz w:val="28"/>
          <w:szCs w:val="24"/>
        </w:rPr>
        <w:t xml:space="preserve">Результаты оценки качества образовательной деятельности ОО, реализующей программы дошкольного образования фиксируются в оценочных листах </w:t>
      </w:r>
    </w:p>
    <w:p w:rsidR="00582E69" w:rsidRDefault="00582E69" w:rsidP="00737AA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737AA6" w:rsidRPr="00582E69" w:rsidRDefault="00582E69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82E69">
        <w:rPr>
          <w:rFonts w:ascii="Times New Roman" w:hAnsi="Times New Roman"/>
          <w:b/>
          <w:bCs/>
          <w:sz w:val="28"/>
          <w:szCs w:val="24"/>
        </w:rPr>
        <w:t>3.2.7</w:t>
      </w:r>
      <w:r w:rsidR="00737AA6" w:rsidRPr="00582E6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.  Вариативные показатели внутренней оценки качества дошкольного образования </w:t>
      </w:r>
      <w:r w:rsidR="00737AA6" w:rsidRPr="00582E69">
        <w:rPr>
          <w:rFonts w:ascii="Times New Roman" w:eastAsia="Calibri" w:hAnsi="Times New Roman" w:cs="Times New Roman"/>
          <w:sz w:val="28"/>
          <w:szCs w:val="24"/>
        </w:rPr>
        <w:t xml:space="preserve">(показатели качества дошкольного образования, отражающие целевые, содержательные и организационные компоненты ООП </w:t>
      </w:r>
      <w:proofErr w:type="gramStart"/>
      <w:r w:rsidR="00737AA6" w:rsidRPr="00582E69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="00737AA6" w:rsidRPr="00582E69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737AA6" w:rsidRPr="00582E69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82E69">
        <w:rPr>
          <w:rFonts w:ascii="Times New Roman" w:eastAsia="Calibri" w:hAnsi="Times New Roman" w:cs="Times New Roman"/>
          <w:sz w:val="28"/>
          <w:szCs w:val="24"/>
        </w:rPr>
        <w:t>Качество образовательных результатов в рамках внутренней оценки качества дошкольного образования может быт</w:t>
      </w:r>
      <w:r w:rsidR="005C3296">
        <w:rPr>
          <w:rFonts w:ascii="Times New Roman" w:eastAsia="Calibri" w:hAnsi="Times New Roman" w:cs="Times New Roman"/>
          <w:sz w:val="28"/>
          <w:szCs w:val="24"/>
        </w:rPr>
        <w:t xml:space="preserve">ь связано с запросами родителей и удовлетворенностью педагогов качеством предоставления методической помощи. </w:t>
      </w:r>
      <w:r w:rsidRPr="00582E69">
        <w:rPr>
          <w:rFonts w:ascii="Times New Roman" w:eastAsia="Calibri" w:hAnsi="Times New Roman" w:cs="Times New Roman"/>
          <w:sz w:val="28"/>
          <w:szCs w:val="24"/>
        </w:rPr>
        <w:t xml:space="preserve">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 w:rsidR="00737AA6" w:rsidRPr="0053355E" w:rsidRDefault="005C3296" w:rsidP="0049391C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Общий анализ качества взаимодействия всех участников образовательных отношений </w:t>
      </w:r>
      <w:r w:rsidRPr="005C3296">
        <w:rPr>
          <w:rFonts w:ascii="Times New Roman" w:eastAsia="Calibri" w:hAnsi="Times New Roman" w:cs="Times New Roman"/>
          <w:b/>
          <w:i/>
          <w:sz w:val="28"/>
          <w:szCs w:val="24"/>
        </w:rPr>
        <w:t>(Приложение 6</w:t>
      </w:r>
      <w:r>
        <w:rPr>
          <w:rFonts w:ascii="Times New Roman" w:eastAsia="Calibri" w:hAnsi="Times New Roman" w:cs="Times New Roman"/>
          <w:sz w:val="28"/>
          <w:szCs w:val="24"/>
        </w:rPr>
        <w:t xml:space="preserve">); </w:t>
      </w:r>
      <w:r w:rsidR="00737AA6" w:rsidRPr="0053355E">
        <w:rPr>
          <w:rFonts w:ascii="Times New Roman" w:eastAsia="Calibri" w:hAnsi="Times New Roman" w:cs="Times New Roman"/>
          <w:sz w:val="28"/>
          <w:szCs w:val="24"/>
        </w:rPr>
        <w:t>личностные результаты (включая показатели социализации и адаптации)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взаимодействие с родителями </w:t>
      </w:r>
      <w:r w:rsidRPr="005C3296">
        <w:rPr>
          <w:rFonts w:ascii="Times New Roman" w:eastAsia="Calibri" w:hAnsi="Times New Roman" w:cs="Times New Roman"/>
          <w:b/>
          <w:i/>
          <w:sz w:val="28"/>
          <w:szCs w:val="24"/>
        </w:rPr>
        <w:t>(Приложение 6)</w:t>
      </w:r>
      <w:r w:rsidR="00737AA6" w:rsidRPr="005C3296">
        <w:rPr>
          <w:rFonts w:ascii="Times New Roman" w:eastAsia="Calibri" w:hAnsi="Times New Roman" w:cs="Times New Roman"/>
          <w:b/>
          <w:i/>
          <w:sz w:val="28"/>
          <w:szCs w:val="24"/>
        </w:rPr>
        <w:t>;</w:t>
      </w:r>
    </w:p>
    <w:p w:rsidR="00737AA6" w:rsidRPr="0053355E" w:rsidRDefault="00737AA6" w:rsidP="0049391C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здоровье детей (динамика)</w:t>
      </w:r>
      <w:r w:rsidR="005C329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C3296" w:rsidRPr="005C3296">
        <w:rPr>
          <w:rFonts w:ascii="Times New Roman" w:eastAsia="Calibri" w:hAnsi="Times New Roman" w:cs="Times New Roman"/>
          <w:b/>
          <w:i/>
          <w:sz w:val="28"/>
          <w:szCs w:val="24"/>
        </w:rPr>
        <w:t>(Приложение 15)</w:t>
      </w:r>
      <w:r w:rsidRPr="0053355E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37AA6" w:rsidRPr="0053355E" w:rsidRDefault="00737AA6" w:rsidP="0049391C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достижения детей на конкурсах, соревнованиях, олимпиадах</w:t>
      </w:r>
      <w:r w:rsidR="005C329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C3296" w:rsidRPr="005C3296">
        <w:rPr>
          <w:rFonts w:ascii="Times New Roman" w:eastAsia="Calibri" w:hAnsi="Times New Roman" w:cs="Times New Roman"/>
          <w:b/>
          <w:i/>
          <w:sz w:val="28"/>
          <w:szCs w:val="24"/>
        </w:rPr>
        <w:t>(Приложение 13,14)</w:t>
      </w:r>
      <w:r w:rsidRPr="005C3296">
        <w:rPr>
          <w:rFonts w:ascii="Times New Roman" w:eastAsia="Calibri" w:hAnsi="Times New Roman" w:cs="Times New Roman"/>
          <w:b/>
          <w:i/>
          <w:sz w:val="28"/>
          <w:szCs w:val="24"/>
        </w:rPr>
        <w:t>;</w:t>
      </w:r>
    </w:p>
    <w:p w:rsidR="00737AA6" w:rsidRPr="0053355E" w:rsidRDefault="00737AA6" w:rsidP="0049391C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удовлетворённость родителей качеством образовательных услуг;</w:t>
      </w:r>
    </w:p>
    <w:p w:rsidR="00737AA6" w:rsidRPr="005C3296" w:rsidRDefault="00737AA6" w:rsidP="0049391C">
      <w:pPr>
        <w:pStyle w:val="a7"/>
        <w:numPr>
          <w:ilvl w:val="0"/>
          <w:numId w:val="54"/>
        </w:num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53355E">
        <w:rPr>
          <w:rFonts w:ascii="Times New Roman" w:eastAsia="Calibri" w:hAnsi="Times New Roman" w:cs="Times New Roman"/>
          <w:sz w:val="28"/>
          <w:szCs w:val="24"/>
        </w:rPr>
        <w:t>готовн</w:t>
      </w:r>
      <w:r w:rsidR="005C3296">
        <w:rPr>
          <w:rFonts w:ascii="Times New Roman" w:eastAsia="Calibri" w:hAnsi="Times New Roman" w:cs="Times New Roman"/>
          <w:sz w:val="28"/>
          <w:szCs w:val="24"/>
        </w:rPr>
        <w:t xml:space="preserve">ость детей к школьному обучению </w:t>
      </w:r>
      <w:r w:rsidR="005C3296" w:rsidRPr="005C3296">
        <w:rPr>
          <w:rFonts w:ascii="Times New Roman" w:eastAsia="Calibri" w:hAnsi="Times New Roman" w:cs="Times New Roman"/>
          <w:b/>
          <w:i/>
          <w:sz w:val="28"/>
          <w:szCs w:val="24"/>
        </w:rPr>
        <w:t>(Анкета)</w:t>
      </w:r>
    </w:p>
    <w:p w:rsidR="00582E69" w:rsidRPr="005C3296" w:rsidRDefault="00582E69" w:rsidP="0049391C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3355E">
        <w:rPr>
          <w:rFonts w:ascii="Times New Roman" w:hAnsi="Times New Roman"/>
          <w:sz w:val="28"/>
          <w:szCs w:val="24"/>
        </w:rPr>
        <w:t xml:space="preserve">взаимодействие с </w:t>
      </w:r>
      <w:proofErr w:type="spellStart"/>
      <w:r w:rsidRPr="0053355E">
        <w:rPr>
          <w:rFonts w:ascii="Times New Roman" w:hAnsi="Times New Roman"/>
          <w:sz w:val="28"/>
          <w:szCs w:val="24"/>
        </w:rPr>
        <w:t>соцпартнерами</w:t>
      </w:r>
      <w:proofErr w:type="spellEnd"/>
      <w:r w:rsidR="005C3296">
        <w:rPr>
          <w:rFonts w:ascii="Times New Roman" w:hAnsi="Times New Roman"/>
          <w:sz w:val="28"/>
          <w:szCs w:val="24"/>
        </w:rPr>
        <w:t xml:space="preserve"> </w:t>
      </w:r>
      <w:r w:rsidR="005C3296" w:rsidRPr="005C3296">
        <w:rPr>
          <w:rFonts w:ascii="Times New Roman" w:hAnsi="Times New Roman"/>
          <w:b/>
          <w:i/>
          <w:sz w:val="28"/>
          <w:szCs w:val="24"/>
        </w:rPr>
        <w:t>(Приложение 6, карта)</w:t>
      </w:r>
    </w:p>
    <w:p w:rsidR="005C3296" w:rsidRPr="005C3296" w:rsidRDefault="005C3296" w:rsidP="0049391C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5C3296">
        <w:rPr>
          <w:rFonts w:ascii="Times New Roman" w:hAnsi="Times New Roman"/>
          <w:sz w:val="28"/>
          <w:szCs w:val="24"/>
        </w:rPr>
        <w:t>анкета «Удовлетворенности педагогов качеством предоставляемой методической помощи»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5C3296">
        <w:rPr>
          <w:rFonts w:ascii="Times New Roman" w:hAnsi="Times New Roman"/>
          <w:b/>
          <w:i/>
          <w:sz w:val="28"/>
          <w:szCs w:val="24"/>
        </w:rPr>
        <w:t>(</w:t>
      </w:r>
      <w:r>
        <w:rPr>
          <w:rFonts w:ascii="Times New Roman" w:hAnsi="Times New Roman"/>
          <w:b/>
          <w:i/>
          <w:sz w:val="28"/>
          <w:szCs w:val="24"/>
        </w:rPr>
        <w:t>А</w:t>
      </w:r>
      <w:r w:rsidRPr="005C3296">
        <w:rPr>
          <w:rFonts w:ascii="Times New Roman" w:hAnsi="Times New Roman"/>
          <w:b/>
          <w:i/>
          <w:sz w:val="28"/>
          <w:szCs w:val="24"/>
        </w:rPr>
        <w:t>нкета)</w:t>
      </w:r>
    </w:p>
    <w:p w:rsidR="00737AA6" w:rsidRPr="00582E69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82E69">
        <w:rPr>
          <w:rFonts w:ascii="Times New Roman" w:eastAsia="Calibri" w:hAnsi="Times New Roman" w:cs="Times New Roman"/>
          <w:sz w:val="28"/>
          <w:szCs w:val="24"/>
        </w:rPr>
        <w:t>Показатели и критерии качества образовательных результатов не являются основанием для их формального сравнения с реальными достижениями детей.</w:t>
      </w:r>
    </w:p>
    <w:p w:rsidR="00737AA6" w:rsidRPr="00334B93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B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737AA6" w:rsidRPr="00582E69" w:rsidRDefault="00582E69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82E69">
        <w:rPr>
          <w:rFonts w:ascii="Times New Roman" w:hAnsi="Times New Roman"/>
          <w:b/>
          <w:bCs/>
          <w:sz w:val="28"/>
          <w:szCs w:val="24"/>
        </w:rPr>
        <w:t>4.</w:t>
      </w:r>
      <w:r w:rsidR="00737AA6" w:rsidRPr="00582E6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Организационная и функциональная структура внутренней системы оценки качества дошкольного образования</w:t>
      </w:r>
    </w:p>
    <w:p w:rsidR="00737AA6" w:rsidRPr="00582E69" w:rsidRDefault="00737AA6" w:rsidP="00737A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582E69">
        <w:rPr>
          <w:rFonts w:ascii="Times New Roman" w:eastAsia="Calibri" w:hAnsi="Times New Roman" w:cs="Times New Roman"/>
          <w:sz w:val="28"/>
          <w:szCs w:val="24"/>
        </w:rPr>
        <w:t xml:space="preserve">Организационной основой осуществления процедуры ВСОКДО является программа, где определяются форма, направления, сроки, порядок проведения ВСОКДО и ответственные исполнители. Для проведения ВСОКДО назначаются ответственные лица, состав которых утверждается приказом </w:t>
      </w:r>
      <w:proofErr w:type="gramStart"/>
      <w:r w:rsidRPr="00582E69">
        <w:rPr>
          <w:rFonts w:ascii="Times New Roman" w:eastAsia="Calibri" w:hAnsi="Times New Roman" w:cs="Times New Roman"/>
          <w:sz w:val="28"/>
          <w:szCs w:val="24"/>
        </w:rPr>
        <w:t>заведующего</w:t>
      </w:r>
      <w:proofErr w:type="gramEnd"/>
      <w:r w:rsidRPr="00582E69">
        <w:rPr>
          <w:rFonts w:ascii="Times New Roman" w:eastAsia="Calibri" w:hAnsi="Times New Roman" w:cs="Times New Roman"/>
          <w:sz w:val="28"/>
          <w:szCs w:val="24"/>
        </w:rPr>
        <w:t xml:space="preserve"> детского сада.</w:t>
      </w:r>
    </w:p>
    <w:p w:rsidR="00737AA6" w:rsidRDefault="00737AA6" w:rsidP="00737AA6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2E69" w:rsidRDefault="00582E69" w:rsidP="00737AA6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737AA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AA6" w:rsidRDefault="00737AA6" w:rsidP="00675898">
      <w:pPr>
        <w:jc w:val="both"/>
        <w:rPr>
          <w:rFonts w:ascii="Times New Roman" w:hAnsi="Times New Roman" w:cs="Times New Roman"/>
          <w:b/>
          <w:sz w:val="28"/>
        </w:rPr>
      </w:pPr>
    </w:p>
    <w:p w:rsidR="00675898" w:rsidRPr="00675898" w:rsidRDefault="00675898" w:rsidP="00675898">
      <w:pPr>
        <w:jc w:val="both"/>
        <w:rPr>
          <w:rFonts w:ascii="Times New Roman" w:hAnsi="Times New Roman" w:cs="Times New Roman"/>
          <w:b/>
          <w:sz w:val="28"/>
        </w:rPr>
      </w:pPr>
    </w:p>
    <w:sectPr w:rsidR="00675898" w:rsidRPr="00675898" w:rsidSect="003538BA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90" w:rsidRDefault="00F60590" w:rsidP="003538BA">
      <w:pPr>
        <w:spacing w:after="0" w:line="240" w:lineRule="auto"/>
      </w:pPr>
      <w:r>
        <w:separator/>
      </w:r>
    </w:p>
  </w:endnote>
  <w:endnote w:type="continuationSeparator" w:id="0">
    <w:p w:rsidR="00F60590" w:rsidRDefault="00F60590" w:rsidP="0035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90" w:rsidRDefault="00F60590" w:rsidP="003538BA">
      <w:pPr>
        <w:spacing w:after="0" w:line="240" w:lineRule="auto"/>
      </w:pPr>
      <w:r>
        <w:separator/>
      </w:r>
    </w:p>
  </w:footnote>
  <w:footnote w:type="continuationSeparator" w:id="0">
    <w:p w:rsidR="00F60590" w:rsidRDefault="00F60590" w:rsidP="0035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298"/>
    <w:multiLevelType w:val="hybridMultilevel"/>
    <w:tmpl w:val="9F3AEF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237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A6E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6D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E7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C99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070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6C8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02A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61D19"/>
    <w:multiLevelType w:val="hybridMultilevel"/>
    <w:tmpl w:val="1568A5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46E0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EA9B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AADA0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87C2C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C827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26CC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0CC7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0312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6930F5"/>
    <w:multiLevelType w:val="hybridMultilevel"/>
    <w:tmpl w:val="B98220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860F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8FBC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278B8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089B6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4467D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4701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8C92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2DF9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464FC7"/>
    <w:multiLevelType w:val="hybridMultilevel"/>
    <w:tmpl w:val="A7DE69DA"/>
    <w:lvl w:ilvl="0" w:tplc="3656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AE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E5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0E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0B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0E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8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98B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954A9"/>
    <w:multiLevelType w:val="hybridMultilevel"/>
    <w:tmpl w:val="51C2FBC4"/>
    <w:lvl w:ilvl="0" w:tplc="1D9E80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8E1B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A49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E48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08E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03A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AB4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847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A98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83C0AA4"/>
    <w:multiLevelType w:val="hybridMultilevel"/>
    <w:tmpl w:val="D1E249FC"/>
    <w:lvl w:ilvl="0" w:tplc="A5706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69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AA4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0F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2B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AB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C4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3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67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D58"/>
    <w:multiLevelType w:val="hybridMultilevel"/>
    <w:tmpl w:val="24BCAB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4DD1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46E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C15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46F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4E0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E4DB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882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224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093C09"/>
    <w:multiLevelType w:val="hybridMultilevel"/>
    <w:tmpl w:val="E738FD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BA9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EF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4A8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2A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C55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E4B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CD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6FC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A0E7E43"/>
    <w:multiLevelType w:val="hybridMultilevel"/>
    <w:tmpl w:val="3C48E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4756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EBB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CDB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CED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428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20B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43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0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E284DD4"/>
    <w:multiLevelType w:val="hybridMultilevel"/>
    <w:tmpl w:val="1952D1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87616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28CB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A26C6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201D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A2F90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845F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26E7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6A02C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6745B8"/>
    <w:multiLevelType w:val="hybridMultilevel"/>
    <w:tmpl w:val="DC568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74B77"/>
    <w:multiLevelType w:val="hybridMultilevel"/>
    <w:tmpl w:val="B75AAD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1F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217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A5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83A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659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0EA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9AB9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CC5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1004E43"/>
    <w:multiLevelType w:val="hybridMultilevel"/>
    <w:tmpl w:val="3DA69A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4E26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C08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0C0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7423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626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C98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4E0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A6C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2032A51"/>
    <w:multiLevelType w:val="hybridMultilevel"/>
    <w:tmpl w:val="46CC51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E2898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2ECD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63D2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240A6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AC20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08CC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27538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CDE7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2BB5467"/>
    <w:multiLevelType w:val="hybridMultilevel"/>
    <w:tmpl w:val="8B7EC88C"/>
    <w:lvl w:ilvl="0" w:tplc="1728A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E50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63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C1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25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C2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0B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5045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270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8B05B01"/>
    <w:multiLevelType w:val="hybridMultilevel"/>
    <w:tmpl w:val="1B0C1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C6755"/>
    <w:multiLevelType w:val="hybridMultilevel"/>
    <w:tmpl w:val="D06EB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A0A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20A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2B5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92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C8A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248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CD2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ECA5612"/>
    <w:multiLevelType w:val="hybridMultilevel"/>
    <w:tmpl w:val="9530DE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255F9F"/>
    <w:multiLevelType w:val="hybridMultilevel"/>
    <w:tmpl w:val="2CAAD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A614D"/>
    <w:multiLevelType w:val="hybridMultilevel"/>
    <w:tmpl w:val="00E25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02748"/>
    <w:multiLevelType w:val="hybridMultilevel"/>
    <w:tmpl w:val="6E2ACB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A98A6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9202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C104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4DD8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A48D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4472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CC8E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C0E9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A041AEE"/>
    <w:multiLevelType w:val="hybridMultilevel"/>
    <w:tmpl w:val="B81A31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CC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EBE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2D3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678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A36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215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2C9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249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0583A"/>
    <w:multiLevelType w:val="hybridMultilevel"/>
    <w:tmpl w:val="033A2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504EC0"/>
    <w:multiLevelType w:val="hybridMultilevel"/>
    <w:tmpl w:val="DDF6E9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C35B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0FE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EA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2EF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C02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A4C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0B1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411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D4A201E"/>
    <w:multiLevelType w:val="hybridMultilevel"/>
    <w:tmpl w:val="B296CE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C77DA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21F52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0E006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A8E76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C0136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6A71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28ED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24BF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0A27008"/>
    <w:multiLevelType w:val="hybridMultilevel"/>
    <w:tmpl w:val="558418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89FE4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C7DD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C9FE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A3C8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8219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80BE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A3B7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64A3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4030239"/>
    <w:multiLevelType w:val="hybridMultilevel"/>
    <w:tmpl w:val="DC903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C372E"/>
    <w:multiLevelType w:val="hybridMultilevel"/>
    <w:tmpl w:val="21CC02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E240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F824C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84410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E50DE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43474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4A41DE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4B6A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84C8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B52691E"/>
    <w:multiLevelType w:val="hybridMultilevel"/>
    <w:tmpl w:val="FACE5E58"/>
    <w:lvl w:ilvl="0" w:tplc="B93841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ED12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481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D0F8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3C2D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EF6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CE0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A41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42C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B7F4035"/>
    <w:multiLevelType w:val="hybridMultilevel"/>
    <w:tmpl w:val="DAD4712E"/>
    <w:lvl w:ilvl="0" w:tplc="6E6C8D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37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A6E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6D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E7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C99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070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6C8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02A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3C9B40B7"/>
    <w:multiLevelType w:val="hybridMultilevel"/>
    <w:tmpl w:val="BBF652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27978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21268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8D35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8E65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0E20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CD62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C83E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2C9D0C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3FBA16D2"/>
    <w:multiLevelType w:val="hybridMultilevel"/>
    <w:tmpl w:val="7070E7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FFC6901"/>
    <w:multiLevelType w:val="hybridMultilevel"/>
    <w:tmpl w:val="527E2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F41587"/>
    <w:multiLevelType w:val="hybridMultilevel"/>
    <w:tmpl w:val="02C0F8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A4BD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A3D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430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084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6D3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CE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205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030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1D126A0"/>
    <w:multiLevelType w:val="hybridMultilevel"/>
    <w:tmpl w:val="E154E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B37DD0"/>
    <w:multiLevelType w:val="hybridMultilevel"/>
    <w:tmpl w:val="B5BEEA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A0345F"/>
    <w:multiLevelType w:val="hybridMultilevel"/>
    <w:tmpl w:val="C7FA59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B5C3D49"/>
    <w:multiLevelType w:val="hybridMultilevel"/>
    <w:tmpl w:val="A81815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2D2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04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A47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243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67B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29D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291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F06F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4B972176"/>
    <w:multiLevelType w:val="hybridMultilevel"/>
    <w:tmpl w:val="D3DAEF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E50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4F5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48C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A76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480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AD6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ABD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C9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4BD97AF4"/>
    <w:multiLevelType w:val="multilevel"/>
    <w:tmpl w:val="5030A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40">
    <w:nsid w:val="4DF50407"/>
    <w:multiLevelType w:val="hybridMultilevel"/>
    <w:tmpl w:val="4EFA41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1D3858"/>
    <w:multiLevelType w:val="hybridMultilevel"/>
    <w:tmpl w:val="8B6E91A6"/>
    <w:lvl w:ilvl="0" w:tplc="253233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410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AB4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8AC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43E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6FF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CC1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445B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CCC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51015732"/>
    <w:multiLevelType w:val="hybridMultilevel"/>
    <w:tmpl w:val="CB7AB0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30063AA"/>
    <w:multiLevelType w:val="hybridMultilevel"/>
    <w:tmpl w:val="770692E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3D676B4"/>
    <w:multiLevelType w:val="hybridMultilevel"/>
    <w:tmpl w:val="6ECAD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CD097F"/>
    <w:multiLevelType w:val="hybridMultilevel"/>
    <w:tmpl w:val="FA481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2219B2"/>
    <w:multiLevelType w:val="hybridMultilevel"/>
    <w:tmpl w:val="100024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6471BB2"/>
    <w:multiLevelType w:val="multilevel"/>
    <w:tmpl w:val="454037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+mn-ea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ascii="Times New Roman" w:eastAsia="+mn-ea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+mn-ea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+mn-ea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+mn-ea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+mn-ea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+mn-ea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+mn-ea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+mn-ea" w:hAnsi="Times New Roman" w:cs="Times New Roman" w:hint="default"/>
        <w:color w:val="auto"/>
        <w:sz w:val="28"/>
      </w:rPr>
    </w:lvl>
  </w:abstractNum>
  <w:abstractNum w:abstractNumId="48">
    <w:nsid w:val="59D766DE"/>
    <w:multiLevelType w:val="hybridMultilevel"/>
    <w:tmpl w:val="4EE877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0B5D6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638D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6EFF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62B8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A400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81CC6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A821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A5B4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5AE4321A"/>
    <w:multiLevelType w:val="hybridMultilevel"/>
    <w:tmpl w:val="BAE8CE5A"/>
    <w:lvl w:ilvl="0" w:tplc="06FC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4F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0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E8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A2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E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EE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AE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2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586F8B"/>
    <w:multiLevelType w:val="hybridMultilevel"/>
    <w:tmpl w:val="F9167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CA0129"/>
    <w:multiLevelType w:val="hybridMultilevel"/>
    <w:tmpl w:val="56349E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65224B"/>
    <w:multiLevelType w:val="hybridMultilevel"/>
    <w:tmpl w:val="98EACA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649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2AA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A5C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C8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4D1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EC7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0E5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E3B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61C76B9B"/>
    <w:multiLevelType w:val="hybridMultilevel"/>
    <w:tmpl w:val="C68C9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793CBB"/>
    <w:multiLevelType w:val="hybridMultilevel"/>
    <w:tmpl w:val="111E164C"/>
    <w:lvl w:ilvl="0" w:tplc="A21A2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A5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0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2D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1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8D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C2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3D5483"/>
    <w:multiLevelType w:val="hybridMultilevel"/>
    <w:tmpl w:val="D8FE2D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C60E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0C9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6CA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4F2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CB0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821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4C4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8D3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6D2A298E"/>
    <w:multiLevelType w:val="hybridMultilevel"/>
    <w:tmpl w:val="CB60DD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237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A6E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6D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E75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C99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070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6C8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02A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6DDA2171"/>
    <w:multiLevelType w:val="hybridMultilevel"/>
    <w:tmpl w:val="576EACE4"/>
    <w:lvl w:ilvl="0" w:tplc="39387D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AABC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8B0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0B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AB4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6A5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CBA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8D0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671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>
    <w:nsid w:val="708C7033"/>
    <w:multiLevelType w:val="hybridMultilevel"/>
    <w:tmpl w:val="59A43A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6F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E93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6B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A2A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E98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C0E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6A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6BF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9">
    <w:nsid w:val="778E5FCE"/>
    <w:multiLevelType w:val="hybridMultilevel"/>
    <w:tmpl w:val="53F0B0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A848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656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FE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C92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E3D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A2F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026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481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50"/>
  </w:num>
  <w:num w:numId="3">
    <w:abstractNumId w:val="15"/>
  </w:num>
  <w:num w:numId="4">
    <w:abstractNumId w:val="51"/>
  </w:num>
  <w:num w:numId="5">
    <w:abstractNumId w:val="21"/>
  </w:num>
  <w:num w:numId="6">
    <w:abstractNumId w:val="5"/>
  </w:num>
  <w:num w:numId="7">
    <w:abstractNumId w:val="58"/>
  </w:num>
  <w:num w:numId="8">
    <w:abstractNumId w:val="22"/>
  </w:num>
  <w:num w:numId="9">
    <w:abstractNumId w:val="14"/>
  </w:num>
  <w:num w:numId="10">
    <w:abstractNumId w:val="39"/>
  </w:num>
  <w:num w:numId="11">
    <w:abstractNumId w:val="47"/>
  </w:num>
  <w:num w:numId="12">
    <w:abstractNumId w:val="26"/>
  </w:num>
  <w:num w:numId="13">
    <w:abstractNumId w:val="20"/>
  </w:num>
  <w:num w:numId="14">
    <w:abstractNumId w:val="24"/>
  </w:num>
  <w:num w:numId="15">
    <w:abstractNumId w:val="25"/>
  </w:num>
  <w:num w:numId="16">
    <w:abstractNumId w:val="3"/>
  </w:num>
  <w:num w:numId="17">
    <w:abstractNumId w:val="27"/>
  </w:num>
  <w:num w:numId="18">
    <w:abstractNumId w:val="48"/>
  </w:num>
  <w:num w:numId="19">
    <w:abstractNumId w:val="13"/>
  </w:num>
  <w:num w:numId="20">
    <w:abstractNumId w:val="9"/>
  </w:num>
  <w:num w:numId="21">
    <w:abstractNumId w:val="44"/>
  </w:num>
  <w:num w:numId="22">
    <w:abstractNumId w:val="43"/>
  </w:num>
  <w:num w:numId="23">
    <w:abstractNumId w:val="30"/>
  </w:num>
  <w:num w:numId="24">
    <w:abstractNumId w:val="10"/>
  </w:num>
  <w:num w:numId="25">
    <w:abstractNumId w:val="54"/>
  </w:num>
  <w:num w:numId="26">
    <w:abstractNumId w:val="49"/>
  </w:num>
  <w:num w:numId="27">
    <w:abstractNumId w:val="1"/>
  </w:num>
  <w:num w:numId="28">
    <w:abstractNumId w:val="2"/>
  </w:num>
  <w:num w:numId="29">
    <w:abstractNumId w:val="42"/>
  </w:num>
  <w:num w:numId="30">
    <w:abstractNumId w:val="8"/>
  </w:num>
  <w:num w:numId="31">
    <w:abstractNumId w:val="17"/>
  </w:num>
  <w:num w:numId="32">
    <w:abstractNumId w:val="12"/>
  </w:num>
  <w:num w:numId="33">
    <w:abstractNumId w:val="16"/>
  </w:num>
  <w:num w:numId="34">
    <w:abstractNumId w:val="7"/>
  </w:num>
  <w:num w:numId="35">
    <w:abstractNumId w:val="46"/>
  </w:num>
  <w:num w:numId="36">
    <w:abstractNumId w:val="40"/>
  </w:num>
  <w:num w:numId="37">
    <w:abstractNumId w:val="37"/>
  </w:num>
  <w:num w:numId="38">
    <w:abstractNumId w:val="4"/>
  </w:num>
  <w:num w:numId="39">
    <w:abstractNumId w:val="57"/>
  </w:num>
  <w:num w:numId="40">
    <w:abstractNumId w:val="28"/>
  </w:num>
  <w:num w:numId="41">
    <w:abstractNumId w:val="29"/>
  </w:num>
  <w:num w:numId="42">
    <w:abstractNumId w:val="41"/>
  </w:num>
  <w:num w:numId="43">
    <w:abstractNumId w:val="11"/>
  </w:num>
  <w:num w:numId="44">
    <w:abstractNumId w:val="33"/>
  </w:num>
  <w:num w:numId="45">
    <w:abstractNumId w:val="52"/>
  </w:num>
  <w:num w:numId="46">
    <w:abstractNumId w:val="34"/>
  </w:num>
  <w:num w:numId="47">
    <w:abstractNumId w:val="56"/>
  </w:num>
  <w:num w:numId="48">
    <w:abstractNumId w:val="0"/>
  </w:num>
  <w:num w:numId="49">
    <w:abstractNumId w:val="32"/>
  </w:num>
  <w:num w:numId="50">
    <w:abstractNumId w:val="53"/>
  </w:num>
  <w:num w:numId="51">
    <w:abstractNumId w:val="31"/>
  </w:num>
  <w:num w:numId="52">
    <w:abstractNumId w:val="36"/>
  </w:num>
  <w:num w:numId="53">
    <w:abstractNumId w:val="19"/>
  </w:num>
  <w:num w:numId="54">
    <w:abstractNumId w:val="35"/>
  </w:num>
  <w:num w:numId="55">
    <w:abstractNumId w:val="23"/>
  </w:num>
  <w:num w:numId="56">
    <w:abstractNumId w:val="38"/>
  </w:num>
  <w:num w:numId="57">
    <w:abstractNumId w:val="59"/>
  </w:num>
  <w:num w:numId="58">
    <w:abstractNumId w:val="45"/>
  </w:num>
  <w:num w:numId="59">
    <w:abstractNumId w:val="6"/>
  </w:num>
  <w:num w:numId="60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8BA"/>
    <w:rsid w:val="00031891"/>
    <w:rsid w:val="00054037"/>
    <w:rsid w:val="00097E72"/>
    <w:rsid w:val="000E69F9"/>
    <w:rsid w:val="0012423B"/>
    <w:rsid w:val="00174D57"/>
    <w:rsid w:val="001866F9"/>
    <w:rsid w:val="001D65D7"/>
    <w:rsid w:val="001E0075"/>
    <w:rsid w:val="00203C6B"/>
    <w:rsid w:val="002B7205"/>
    <w:rsid w:val="002F633B"/>
    <w:rsid w:val="003538BA"/>
    <w:rsid w:val="00354EFD"/>
    <w:rsid w:val="00361216"/>
    <w:rsid w:val="00367809"/>
    <w:rsid w:val="003B64F0"/>
    <w:rsid w:val="00406851"/>
    <w:rsid w:val="004214E9"/>
    <w:rsid w:val="00425F30"/>
    <w:rsid w:val="00430239"/>
    <w:rsid w:val="00433592"/>
    <w:rsid w:val="00460861"/>
    <w:rsid w:val="0049391C"/>
    <w:rsid w:val="004A2BC0"/>
    <w:rsid w:val="004B2195"/>
    <w:rsid w:val="0050308D"/>
    <w:rsid w:val="0053355E"/>
    <w:rsid w:val="005779EF"/>
    <w:rsid w:val="00582E69"/>
    <w:rsid w:val="005C313D"/>
    <w:rsid w:val="005C3296"/>
    <w:rsid w:val="0064173B"/>
    <w:rsid w:val="00643BFA"/>
    <w:rsid w:val="00675898"/>
    <w:rsid w:val="006B7526"/>
    <w:rsid w:val="006C6042"/>
    <w:rsid w:val="0070265C"/>
    <w:rsid w:val="00713381"/>
    <w:rsid w:val="00726837"/>
    <w:rsid w:val="00737AA6"/>
    <w:rsid w:val="007979FF"/>
    <w:rsid w:val="008907C8"/>
    <w:rsid w:val="008C56A8"/>
    <w:rsid w:val="008E6900"/>
    <w:rsid w:val="008F0CE0"/>
    <w:rsid w:val="00902C6F"/>
    <w:rsid w:val="00924428"/>
    <w:rsid w:val="009602D0"/>
    <w:rsid w:val="00A404B6"/>
    <w:rsid w:val="00A459DA"/>
    <w:rsid w:val="00A642D3"/>
    <w:rsid w:val="00A70B26"/>
    <w:rsid w:val="00B76641"/>
    <w:rsid w:val="00BB1A0A"/>
    <w:rsid w:val="00C16B72"/>
    <w:rsid w:val="00C713D0"/>
    <w:rsid w:val="00CA0B5F"/>
    <w:rsid w:val="00CA7578"/>
    <w:rsid w:val="00CB0ADD"/>
    <w:rsid w:val="00CE4331"/>
    <w:rsid w:val="00CF0D87"/>
    <w:rsid w:val="00D062CF"/>
    <w:rsid w:val="00D31D60"/>
    <w:rsid w:val="00D41E63"/>
    <w:rsid w:val="00D739C8"/>
    <w:rsid w:val="00DA49CA"/>
    <w:rsid w:val="00DF025A"/>
    <w:rsid w:val="00E20DC0"/>
    <w:rsid w:val="00E417D8"/>
    <w:rsid w:val="00E435FC"/>
    <w:rsid w:val="00EB49A9"/>
    <w:rsid w:val="00EC1456"/>
    <w:rsid w:val="00ED43B4"/>
    <w:rsid w:val="00F141EB"/>
    <w:rsid w:val="00F372F9"/>
    <w:rsid w:val="00F403B4"/>
    <w:rsid w:val="00F60590"/>
    <w:rsid w:val="00F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38BA"/>
  </w:style>
  <w:style w:type="paragraph" w:styleId="a5">
    <w:name w:val="footer"/>
    <w:basedOn w:val="a"/>
    <w:link w:val="a6"/>
    <w:uiPriority w:val="99"/>
    <w:semiHidden/>
    <w:unhideWhenUsed/>
    <w:rsid w:val="0035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8BA"/>
  </w:style>
  <w:style w:type="paragraph" w:styleId="a7">
    <w:name w:val="List Paragraph"/>
    <w:basedOn w:val="a"/>
    <w:uiPriority w:val="34"/>
    <w:qFormat/>
    <w:rsid w:val="00CB0AD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642D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642D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20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2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14E9"/>
  </w:style>
  <w:style w:type="paragraph" w:customStyle="1" w:styleId="c19">
    <w:name w:val="c19"/>
    <w:basedOn w:val="a"/>
    <w:rsid w:val="0017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6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6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5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8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7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9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6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3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7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5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4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1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3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6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7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9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0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9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01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8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6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1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3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7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0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2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3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2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7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8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1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5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0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0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3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7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8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3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1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5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9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2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64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8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9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0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8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7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2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9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9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58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9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7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7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18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7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3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7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9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6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1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9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4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5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7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1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8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4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30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9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5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96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9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0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8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0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3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4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3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1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0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3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1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6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9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9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9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6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4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8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8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2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0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6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4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9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6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6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45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5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2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0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4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17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0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5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9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9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2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7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5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7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8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2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3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2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6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3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6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00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7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3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8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8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6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6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2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4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3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9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57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5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3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4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2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7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29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docs.cntd.ru/document/4990664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664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283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0568/" TargetMode="External"/><Relationship Id="rId10" Type="http://schemas.openxmlformats.org/officeDocument/2006/relationships/hyperlink" Target="http://docs.cntd.ru/document/499028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8374" TargetMode="External"/><Relationship Id="rId14" Type="http://schemas.openxmlformats.org/officeDocument/2006/relationships/hyperlink" Target="http://docs.cntd.ru/document/499066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35</Pages>
  <Words>7361</Words>
  <Characters>41961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Olezhik</dc:creator>
  <cp:lastModifiedBy>MDOU73</cp:lastModifiedBy>
  <cp:revision>37</cp:revision>
  <cp:lastPrinted>2020-10-19T10:33:00Z</cp:lastPrinted>
  <dcterms:created xsi:type="dcterms:W3CDTF">2020-04-30T11:23:00Z</dcterms:created>
  <dcterms:modified xsi:type="dcterms:W3CDTF">2021-09-29T05:29:00Z</dcterms:modified>
</cp:coreProperties>
</file>