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6" w:rsidRPr="004B091A" w:rsidRDefault="004B091A" w:rsidP="004B091A">
      <w:pPr>
        <w:pStyle w:val="a3"/>
        <w:ind w:left="0" w:firstLine="0"/>
        <w:jc w:val="center"/>
        <w:rPr>
          <w:sz w:val="24"/>
          <w:szCs w:val="24"/>
        </w:rPr>
      </w:pPr>
      <w:r w:rsidRPr="004B091A">
        <w:rPr>
          <w:sz w:val="24"/>
          <w:szCs w:val="24"/>
        </w:rPr>
        <w:t>Муниципальное дошкольное образовательное учреждение детский сад № 73</w:t>
      </w:r>
    </w:p>
    <w:p w:rsidR="00867676" w:rsidRDefault="00867676">
      <w:pPr>
        <w:pStyle w:val="a3"/>
        <w:ind w:left="0" w:firstLine="0"/>
        <w:jc w:val="left"/>
        <w:rPr>
          <w:sz w:val="20"/>
        </w:rPr>
      </w:pPr>
    </w:p>
    <w:p w:rsidR="00867676" w:rsidRDefault="00867676">
      <w:pPr>
        <w:pStyle w:val="a3"/>
        <w:ind w:left="0" w:firstLine="0"/>
        <w:jc w:val="left"/>
        <w:rPr>
          <w:sz w:val="20"/>
        </w:rPr>
      </w:pPr>
    </w:p>
    <w:p w:rsidR="00867676" w:rsidRDefault="00867676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130"/>
        <w:gridCol w:w="4689"/>
      </w:tblGrid>
      <w:tr w:rsidR="00867676" w:rsidTr="004B091A">
        <w:trPr>
          <w:trHeight w:val="1369"/>
        </w:trPr>
        <w:tc>
          <w:tcPr>
            <w:tcW w:w="5130" w:type="dxa"/>
          </w:tcPr>
          <w:p w:rsidR="00867676" w:rsidRDefault="00415CE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867676" w:rsidRDefault="00415CE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997650" w:rsidRDefault="00997650" w:rsidP="00997650">
            <w:pPr>
              <w:pStyle w:val="TableParagraph"/>
              <w:ind w:left="200" w:right="1150"/>
              <w:rPr>
                <w:sz w:val="24"/>
              </w:rPr>
            </w:pPr>
            <w:r>
              <w:rPr>
                <w:sz w:val="24"/>
              </w:rPr>
              <w:t>МДОУ детский сад №</w:t>
            </w:r>
            <w:r w:rsidR="004B091A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  <w:p w:rsidR="00867676" w:rsidRDefault="00415CE7" w:rsidP="004B091A">
            <w:pPr>
              <w:pStyle w:val="TableParagraph"/>
              <w:ind w:left="200" w:right="11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997650">
              <w:rPr>
                <w:sz w:val="24"/>
                <w:u w:val="single"/>
              </w:rPr>
              <w:t>№</w:t>
            </w:r>
            <w:r w:rsidRPr="00997650">
              <w:rPr>
                <w:spacing w:val="-3"/>
                <w:sz w:val="24"/>
                <w:u w:val="single"/>
              </w:rPr>
              <w:t xml:space="preserve"> </w:t>
            </w:r>
            <w:r w:rsidR="004B091A">
              <w:rPr>
                <w:spacing w:val="-3"/>
                <w:sz w:val="24"/>
                <w:u w:val="single"/>
              </w:rPr>
              <w:t>4</w:t>
            </w:r>
            <w:r w:rsidR="00305B10">
              <w:rPr>
                <w:sz w:val="24"/>
                <w:u w:val="single"/>
              </w:rPr>
              <w:t xml:space="preserve"> </w:t>
            </w:r>
            <w:bookmarkStart w:id="0" w:name="_GoBack"/>
            <w:bookmarkEnd w:id="0"/>
            <w:r w:rsidRPr="00997650">
              <w:rPr>
                <w:sz w:val="24"/>
                <w:u w:val="single"/>
              </w:rPr>
              <w:t>от</w:t>
            </w:r>
            <w:r w:rsidRPr="00997650">
              <w:rPr>
                <w:spacing w:val="-1"/>
                <w:sz w:val="24"/>
                <w:u w:val="single"/>
              </w:rPr>
              <w:t xml:space="preserve"> </w:t>
            </w:r>
            <w:r w:rsidRPr="00997650">
              <w:rPr>
                <w:sz w:val="24"/>
                <w:u w:val="single"/>
              </w:rPr>
              <w:t>3</w:t>
            </w:r>
            <w:r w:rsidR="00997650" w:rsidRPr="00997650">
              <w:rPr>
                <w:sz w:val="24"/>
                <w:u w:val="single"/>
              </w:rPr>
              <w:t>0.</w:t>
            </w:r>
            <w:r w:rsidRPr="00997650">
              <w:rPr>
                <w:sz w:val="24"/>
                <w:u w:val="single"/>
              </w:rPr>
              <w:t>0</w:t>
            </w:r>
            <w:r w:rsidR="00997650" w:rsidRPr="00997650">
              <w:rPr>
                <w:sz w:val="24"/>
                <w:u w:val="single"/>
              </w:rPr>
              <w:t>8</w:t>
            </w:r>
            <w:r w:rsidRPr="00997650">
              <w:rPr>
                <w:sz w:val="24"/>
                <w:u w:val="single"/>
              </w:rPr>
              <w:t>.2023</w:t>
            </w:r>
            <w:r w:rsidRPr="00997650">
              <w:rPr>
                <w:spacing w:val="-1"/>
                <w:sz w:val="24"/>
                <w:u w:val="single"/>
              </w:rPr>
              <w:t xml:space="preserve"> </w:t>
            </w:r>
            <w:r w:rsidRPr="00997650">
              <w:rPr>
                <w:sz w:val="24"/>
                <w:u w:val="single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4689" w:type="dxa"/>
          </w:tcPr>
          <w:p w:rsidR="00867676" w:rsidRDefault="00415CE7" w:rsidP="004B091A">
            <w:pPr>
              <w:pStyle w:val="TableParagraph"/>
              <w:spacing w:line="266" w:lineRule="exact"/>
              <w:ind w:left="683"/>
              <w:rPr>
                <w:sz w:val="24"/>
              </w:rPr>
            </w:pPr>
            <w:r>
              <w:rPr>
                <w:sz w:val="24"/>
              </w:rPr>
              <w:t>УТВЕЖДАЮ:</w:t>
            </w:r>
          </w:p>
          <w:p w:rsidR="00867676" w:rsidRDefault="00415CE7" w:rsidP="004B091A">
            <w:pPr>
              <w:pStyle w:val="TableParagraph"/>
              <w:ind w:left="68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 w:rsidR="004B091A">
              <w:rPr>
                <w:sz w:val="24"/>
              </w:rPr>
              <w:t>детским</w:t>
            </w:r>
            <w:r w:rsidR="00997650">
              <w:rPr>
                <w:sz w:val="24"/>
              </w:rPr>
              <w:t xml:space="preserve"> сад</w:t>
            </w:r>
            <w:r w:rsidR="004B091A">
              <w:rPr>
                <w:sz w:val="24"/>
              </w:rPr>
              <w:t>ом</w:t>
            </w:r>
            <w:r w:rsidR="00997650">
              <w:rPr>
                <w:sz w:val="24"/>
              </w:rPr>
              <w:t xml:space="preserve"> №</w:t>
            </w:r>
            <w:r w:rsidR="004B091A">
              <w:rPr>
                <w:sz w:val="24"/>
              </w:rPr>
              <w:t xml:space="preserve"> </w:t>
            </w:r>
            <w:r w:rsidR="00997650">
              <w:rPr>
                <w:sz w:val="24"/>
              </w:rPr>
              <w:t>73</w:t>
            </w:r>
          </w:p>
          <w:p w:rsidR="00867676" w:rsidRDefault="00415CE7" w:rsidP="004B091A">
            <w:pPr>
              <w:pStyle w:val="TableParagraph"/>
              <w:tabs>
                <w:tab w:val="left" w:pos="2897"/>
              </w:tabs>
              <w:spacing w:line="270" w:lineRule="atLeast"/>
              <w:ind w:left="683" w:right="19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997650" w:rsidRPr="00997650">
              <w:rPr>
                <w:sz w:val="24"/>
              </w:rPr>
              <w:t>Е.</w:t>
            </w:r>
            <w:r w:rsidR="00997650">
              <w:rPr>
                <w:sz w:val="24"/>
              </w:rPr>
              <w:t xml:space="preserve"> </w:t>
            </w:r>
            <w:r w:rsidR="00997650" w:rsidRPr="00997650">
              <w:rPr>
                <w:sz w:val="24"/>
              </w:rPr>
              <w:t>Г</w:t>
            </w:r>
            <w:r w:rsidR="00997650">
              <w:rPr>
                <w:sz w:val="24"/>
              </w:rPr>
              <w:t>. Лебедева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 w:rsidRPr="00997650">
              <w:rPr>
                <w:sz w:val="24"/>
                <w:u w:val="single"/>
              </w:rPr>
              <w:t>№</w:t>
            </w:r>
            <w:r w:rsidRPr="00997650">
              <w:rPr>
                <w:spacing w:val="-2"/>
                <w:sz w:val="24"/>
                <w:u w:val="single"/>
              </w:rPr>
              <w:t xml:space="preserve"> </w:t>
            </w:r>
            <w:r w:rsidR="00997650" w:rsidRPr="00997650">
              <w:rPr>
                <w:sz w:val="24"/>
                <w:u w:val="single"/>
              </w:rPr>
              <w:t>02-05/11</w:t>
            </w:r>
            <w:r w:rsidR="004B091A">
              <w:rPr>
                <w:sz w:val="24"/>
                <w:u w:val="single"/>
              </w:rPr>
              <w:t>2-1</w:t>
            </w:r>
            <w:r w:rsidRPr="00997650">
              <w:rPr>
                <w:spacing w:val="-1"/>
                <w:sz w:val="24"/>
                <w:u w:val="single"/>
              </w:rPr>
              <w:t xml:space="preserve"> </w:t>
            </w:r>
            <w:r w:rsidRPr="00997650">
              <w:rPr>
                <w:sz w:val="24"/>
                <w:u w:val="single"/>
              </w:rPr>
              <w:t>от</w:t>
            </w:r>
            <w:r w:rsidRPr="00997650">
              <w:rPr>
                <w:spacing w:val="-1"/>
                <w:sz w:val="24"/>
                <w:u w:val="single"/>
              </w:rPr>
              <w:t xml:space="preserve"> </w:t>
            </w:r>
            <w:r w:rsidR="00997650" w:rsidRPr="00997650">
              <w:rPr>
                <w:sz w:val="24"/>
                <w:u w:val="single"/>
              </w:rPr>
              <w:t>30.08.</w:t>
            </w:r>
            <w:r w:rsidR="004B091A">
              <w:rPr>
                <w:sz w:val="24"/>
                <w:u w:val="single"/>
              </w:rPr>
              <w:t xml:space="preserve">2023 </w:t>
            </w:r>
          </w:p>
        </w:tc>
      </w:tr>
    </w:tbl>
    <w:p w:rsidR="00867676" w:rsidRDefault="00867676">
      <w:pPr>
        <w:pStyle w:val="a3"/>
        <w:ind w:left="0" w:firstLine="0"/>
        <w:jc w:val="left"/>
        <w:rPr>
          <w:sz w:val="20"/>
        </w:rPr>
      </w:pPr>
    </w:p>
    <w:p w:rsidR="00867676" w:rsidRDefault="00867676">
      <w:pPr>
        <w:pStyle w:val="a3"/>
        <w:ind w:left="0" w:firstLine="0"/>
        <w:jc w:val="left"/>
        <w:rPr>
          <w:sz w:val="20"/>
        </w:rPr>
      </w:pPr>
    </w:p>
    <w:p w:rsidR="00867676" w:rsidRDefault="00867676">
      <w:pPr>
        <w:pStyle w:val="a3"/>
        <w:spacing w:before="1"/>
        <w:ind w:left="0" w:firstLine="0"/>
        <w:jc w:val="left"/>
        <w:rPr>
          <w:sz w:val="21"/>
        </w:rPr>
      </w:pPr>
    </w:p>
    <w:p w:rsidR="00867676" w:rsidRDefault="00415CE7" w:rsidP="00997650">
      <w:pPr>
        <w:pStyle w:val="1"/>
        <w:spacing w:before="89"/>
        <w:ind w:left="709" w:right="1054" w:firstLine="0"/>
        <w:jc w:val="center"/>
      </w:pPr>
      <w:r>
        <w:t>ПОЛОЖЕНИЕ</w:t>
      </w:r>
    </w:p>
    <w:p w:rsidR="00997650" w:rsidRDefault="00415CE7" w:rsidP="00997650">
      <w:pPr>
        <w:spacing w:before="47" w:line="276" w:lineRule="auto"/>
        <w:ind w:left="709" w:right="2404"/>
        <w:jc w:val="center"/>
        <w:rPr>
          <w:b/>
          <w:spacing w:val="1"/>
          <w:sz w:val="28"/>
        </w:rPr>
      </w:pPr>
      <w:r>
        <w:rPr>
          <w:b/>
          <w:sz w:val="28"/>
        </w:rPr>
        <w:t>об информационной открытости</w:t>
      </w:r>
      <w:r>
        <w:rPr>
          <w:b/>
          <w:spacing w:val="1"/>
          <w:sz w:val="28"/>
        </w:rPr>
        <w:t xml:space="preserve"> </w:t>
      </w:r>
      <w:r w:rsidR="00997650">
        <w:rPr>
          <w:b/>
          <w:spacing w:val="1"/>
          <w:sz w:val="28"/>
        </w:rPr>
        <w:t>муниципального дошкольного образовательного учреждения</w:t>
      </w:r>
    </w:p>
    <w:p w:rsidR="00867676" w:rsidRDefault="00997650" w:rsidP="00997650">
      <w:pPr>
        <w:spacing w:before="47" w:line="276" w:lineRule="auto"/>
        <w:ind w:left="709" w:right="2404" w:firstLine="746"/>
        <w:jc w:val="center"/>
        <w:rPr>
          <w:b/>
          <w:sz w:val="28"/>
        </w:rPr>
      </w:pPr>
      <w:r>
        <w:rPr>
          <w:b/>
          <w:spacing w:val="1"/>
          <w:sz w:val="28"/>
        </w:rPr>
        <w:t>де</w:t>
      </w:r>
      <w:r w:rsidR="00415CE7">
        <w:rPr>
          <w:b/>
          <w:sz w:val="28"/>
        </w:rPr>
        <w:t>тский</w:t>
      </w:r>
      <w:r w:rsidR="00415CE7">
        <w:rPr>
          <w:b/>
          <w:spacing w:val="-4"/>
          <w:sz w:val="28"/>
        </w:rPr>
        <w:t xml:space="preserve"> </w:t>
      </w:r>
      <w:r w:rsidR="00415CE7">
        <w:rPr>
          <w:b/>
          <w:sz w:val="28"/>
        </w:rPr>
        <w:t>сад</w:t>
      </w:r>
      <w:r w:rsidR="00415CE7">
        <w:rPr>
          <w:b/>
          <w:spacing w:val="-1"/>
          <w:sz w:val="28"/>
        </w:rPr>
        <w:t xml:space="preserve"> </w:t>
      </w:r>
      <w:r w:rsidR="00415CE7">
        <w:rPr>
          <w:b/>
          <w:sz w:val="28"/>
        </w:rPr>
        <w:t>№</w:t>
      </w:r>
      <w:r w:rsidR="00415CE7">
        <w:rPr>
          <w:b/>
          <w:spacing w:val="-2"/>
          <w:sz w:val="28"/>
        </w:rPr>
        <w:t xml:space="preserve"> </w:t>
      </w:r>
      <w:r w:rsidR="00D60B42">
        <w:rPr>
          <w:b/>
          <w:spacing w:val="-2"/>
          <w:sz w:val="28"/>
        </w:rPr>
        <w:t>73</w:t>
      </w:r>
      <w:r w:rsidR="00415CE7">
        <w:rPr>
          <w:b/>
          <w:spacing w:val="1"/>
          <w:sz w:val="28"/>
        </w:rPr>
        <w:t xml:space="preserve"> </w:t>
      </w:r>
      <w:r w:rsidR="00415CE7">
        <w:rPr>
          <w:b/>
          <w:sz w:val="28"/>
        </w:rPr>
        <w:t>г.</w:t>
      </w:r>
      <w:r w:rsidR="00D60B42">
        <w:rPr>
          <w:b/>
          <w:sz w:val="28"/>
        </w:rPr>
        <w:t xml:space="preserve"> Рыбинск</w:t>
      </w:r>
      <w:r w:rsidR="00415CE7">
        <w:rPr>
          <w:b/>
          <w:sz w:val="28"/>
        </w:rPr>
        <w:t>а</w:t>
      </w:r>
    </w:p>
    <w:p w:rsidR="00867676" w:rsidRDefault="00415CE7">
      <w:pPr>
        <w:pStyle w:val="1"/>
        <w:numPr>
          <w:ilvl w:val="0"/>
          <w:numId w:val="6"/>
        </w:numPr>
        <w:tabs>
          <w:tab w:val="left" w:pos="1149"/>
        </w:tabs>
        <w:spacing w:before="20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653"/>
        </w:tabs>
        <w:spacing w:before="43" w:line="276" w:lineRule="auto"/>
        <w:ind w:right="845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дошкольного образовательного учреждения д</w:t>
      </w:r>
      <w:r w:rsidR="00D60B42">
        <w:rPr>
          <w:sz w:val="28"/>
        </w:rPr>
        <w:t xml:space="preserve">етский сад № </w:t>
      </w:r>
      <w:r>
        <w:rPr>
          <w:sz w:val="28"/>
        </w:rPr>
        <w:t>7</w:t>
      </w:r>
      <w:r w:rsidR="00D60B42"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 w:rsidR="00D60B42">
        <w:rPr>
          <w:sz w:val="28"/>
        </w:rPr>
        <w:t>Рыбинск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 w:rsidR="00D60B42">
        <w:rPr>
          <w:sz w:val="28"/>
        </w:rPr>
        <w:t>(далее – М</w:t>
      </w:r>
      <w:r>
        <w:rPr>
          <w:sz w:val="28"/>
        </w:rPr>
        <w:t>ДОУ).</w:t>
      </w:r>
    </w:p>
    <w:p w:rsidR="00867676" w:rsidRDefault="00D60B42">
      <w:pPr>
        <w:pStyle w:val="a4"/>
        <w:numPr>
          <w:ilvl w:val="1"/>
          <w:numId w:val="6"/>
        </w:numPr>
        <w:tabs>
          <w:tab w:val="left" w:pos="1450"/>
        </w:tabs>
        <w:spacing w:before="1" w:line="276" w:lineRule="auto"/>
        <w:ind w:right="847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обеспечивает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открытость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доступность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информации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своей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деятельности</w:t>
      </w:r>
      <w:r w:rsidR="00415CE7">
        <w:rPr>
          <w:spacing w:val="-2"/>
          <w:sz w:val="28"/>
        </w:rPr>
        <w:t xml:space="preserve"> </w:t>
      </w:r>
      <w:r w:rsidR="00415CE7">
        <w:rPr>
          <w:sz w:val="28"/>
        </w:rPr>
        <w:t>в</w:t>
      </w:r>
      <w:r w:rsidR="00415CE7">
        <w:rPr>
          <w:spacing w:val="-2"/>
          <w:sz w:val="28"/>
        </w:rPr>
        <w:t xml:space="preserve"> </w:t>
      </w:r>
      <w:r w:rsidR="00415CE7">
        <w:rPr>
          <w:sz w:val="28"/>
        </w:rPr>
        <w:t>соответствии с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законодательством РФ.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456"/>
        </w:tabs>
        <w:spacing w:before="1" w:line="276" w:lineRule="auto"/>
        <w:ind w:right="851" w:firstLine="566"/>
        <w:jc w:val="both"/>
        <w:rPr>
          <w:sz w:val="28"/>
        </w:rPr>
      </w:pP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 является:</w:t>
      </w:r>
    </w:p>
    <w:p w:rsidR="00867676" w:rsidRDefault="00415CE7">
      <w:pPr>
        <w:pStyle w:val="a4"/>
        <w:numPr>
          <w:ilvl w:val="0"/>
          <w:numId w:val="5"/>
        </w:numPr>
        <w:tabs>
          <w:tab w:val="left" w:pos="1212"/>
        </w:tabs>
        <w:spacing w:line="276" w:lineRule="auto"/>
        <w:ind w:right="845" w:firstLine="63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867676" w:rsidRDefault="00415CE7">
      <w:pPr>
        <w:pStyle w:val="a4"/>
        <w:numPr>
          <w:ilvl w:val="0"/>
          <w:numId w:val="5"/>
        </w:numPr>
        <w:tabs>
          <w:tab w:val="left" w:pos="1181"/>
        </w:tabs>
        <w:spacing w:line="276" w:lineRule="auto"/>
        <w:ind w:right="847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организациях";</w:t>
      </w:r>
    </w:p>
    <w:p w:rsidR="00867676" w:rsidRDefault="00415CE7">
      <w:pPr>
        <w:pStyle w:val="a4"/>
        <w:numPr>
          <w:ilvl w:val="0"/>
          <w:numId w:val="5"/>
        </w:numPr>
        <w:tabs>
          <w:tab w:val="left" w:pos="1195"/>
        </w:tabs>
        <w:spacing w:line="276" w:lineRule="auto"/>
        <w:ind w:right="851" w:firstLine="56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</w:t>
      </w:r>
    </w:p>
    <w:p w:rsidR="00867676" w:rsidRDefault="00415CE7">
      <w:pPr>
        <w:pStyle w:val="a4"/>
        <w:numPr>
          <w:ilvl w:val="0"/>
          <w:numId w:val="5"/>
        </w:numPr>
        <w:tabs>
          <w:tab w:val="left" w:pos="1058"/>
        </w:tabs>
        <w:spacing w:line="276" w:lineRule="auto"/>
        <w:ind w:right="842" w:firstLine="566"/>
        <w:rPr>
          <w:sz w:val="28"/>
        </w:rPr>
      </w:pPr>
      <w:r>
        <w:rPr>
          <w:sz w:val="28"/>
        </w:rPr>
        <w:t>Приказ Федеральной службы по надзору в сфере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 14 августа 2020 года N 831 «Об утверждении Требований к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361"/>
        </w:tabs>
        <w:spacing w:line="321" w:lineRule="exact"/>
        <w:ind w:left="1360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867676" w:rsidRDefault="00415CE7">
      <w:pPr>
        <w:pStyle w:val="a4"/>
        <w:numPr>
          <w:ilvl w:val="0"/>
          <w:numId w:val="4"/>
        </w:numPr>
        <w:tabs>
          <w:tab w:val="left" w:pos="1037"/>
        </w:tabs>
        <w:spacing w:before="50"/>
        <w:ind w:left="1036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раскрываемой</w:t>
      </w:r>
      <w:r>
        <w:rPr>
          <w:spacing w:val="-1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867676" w:rsidRDefault="00415CE7">
      <w:pPr>
        <w:pStyle w:val="a4"/>
        <w:numPr>
          <w:ilvl w:val="0"/>
          <w:numId w:val="4"/>
        </w:numPr>
        <w:tabs>
          <w:tab w:val="left" w:pos="1130"/>
        </w:tabs>
        <w:spacing w:before="47" w:line="276" w:lineRule="auto"/>
        <w:ind w:right="846" w:firstLine="566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67676" w:rsidRDefault="00415CE7">
      <w:pPr>
        <w:pStyle w:val="a4"/>
        <w:numPr>
          <w:ilvl w:val="0"/>
          <w:numId w:val="4"/>
        </w:numPr>
        <w:tabs>
          <w:tab w:val="left" w:pos="1037"/>
        </w:tabs>
        <w:spacing w:before="2"/>
        <w:ind w:left="1036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ДОУ.</w:t>
      </w:r>
    </w:p>
    <w:p w:rsidR="00867676" w:rsidRDefault="00867676">
      <w:pPr>
        <w:jc w:val="both"/>
        <w:rPr>
          <w:sz w:val="28"/>
        </w:rPr>
        <w:sectPr w:rsidR="00867676">
          <w:type w:val="continuous"/>
          <w:pgSz w:w="11910" w:h="16840"/>
          <w:pgMar w:top="440" w:right="0" w:bottom="280" w:left="1400" w:header="720" w:footer="720" w:gutter="0"/>
          <w:cols w:space="720"/>
        </w:sectPr>
      </w:pPr>
    </w:p>
    <w:p w:rsidR="00867676" w:rsidRDefault="00415CE7">
      <w:pPr>
        <w:pStyle w:val="1"/>
        <w:numPr>
          <w:ilvl w:val="0"/>
          <w:numId w:val="6"/>
        </w:numPr>
        <w:tabs>
          <w:tab w:val="left" w:pos="1350"/>
          <w:tab w:val="left" w:pos="1351"/>
          <w:tab w:val="left" w:pos="2835"/>
          <w:tab w:val="left" w:pos="4800"/>
          <w:tab w:val="left" w:pos="6120"/>
          <w:tab w:val="left" w:pos="6552"/>
          <w:tab w:val="left" w:pos="7564"/>
          <w:tab w:val="left" w:pos="9405"/>
        </w:tabs>
        <w:spacing w:before="67" w:line="278" w:lineRule="auto"/>
        <w:ind w:left="302" w:right="849" w:firstLine="566"/>
      </w:pPr>
      <w:r>
        <w:lastRenderedPageBreak/>
        <w:t>Перечень</w:t>
      </w:r>
      <w:r>
        <w:tab/>
        <w:t>информации,</w:t>
      </w:r>
      <w:r>
        <w:tab/>
        <w:t>способы</w:t>
      </w:r>
      <w:r>
        <w:tab/>
        <w:t>и</w:t>
      </w:r>
      <w:r>
        <w:tab/>
        <w:t>сроки</w:t>
      </w:r>
      <w:r>
        <w:tab/>
        <w:t>обеспечения</w:t>
      </w:r>
      <w:r>
        <w:tab/>
      </w:r>
      <w:r>
        <w:rPr>
          <w:spacing w:val="-1"/>
        </w:rPr>
        <w:t>ее</w:t>
      </w:r>
      <w:r>
        <w:rPr>
          <w:spacing w:val="-67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доступности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637"/>
          <w:tab w:val="left" w:pos="1639"/>
          <w:tab w:val="left" w:pos="4014"/>
          <w:tab w:val="left" w:pos="5843"/>
          <w:tab w:val="left" w:pos="7791"/>
          <w:tab w:val="left" w:pos="9501"/>
        </w:tabs>
        <w:spacing w:line="276" w:lineRule="auto"/>
        <w:ind w:right="852" w:firstLine="566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обеспечивает</w:t>
      </w:r>
      <w:r>
        <w:rPr>
          <w:sz w:val="28"/>
        </w:rPr>
        <w:tab/>
        <w:t>открытость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 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ее размещения: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ind w:left="1079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стендах МДОУ;</w:t>
      </w:r>
    </w:p>
    <w:p w:rsidR="00867676" w:rsidRPr="00D60B42" w:rsidRDefault="00415CE7" w:rsidP="00D60B42">
      <w:pPr>
        <w:pStyle w:val="a4"/>
        <w:numPr>
          <w:ilvl w:val="0"/>
          <w:numId w:val="3"/>
        </w:numPr>
        <w:tabs>
          <w:tab w:val="left" w:pos="1080"/>
        </w:tabs>
        <w:spacing w:before="48"/>
        <w:ind w:left="1079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официальном </w:t>
      </w:r>
      <w:r>
        <w:rPr>
          <w:sz w:val="28"/>
        </w:rPr>
        <w:t xml:space="preserve">сайте МДОУ </w:t>
      </w:r>
      <w:hyperlink r:id="rId6" w:tgtFrame="_blank" w:history="1">
        <w:r w:rsidR="00D60B42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http://dou73.rybadm.ru</w:t>
        </w:r>
      </w:hyperlink>
      <w:r w:rsidR="00D60B42" w:rsidRPr="00D60B42">
        <w:rPr>
          <w:sz w:val="28"/>
        </w:rPr>
        <w:t xml:space="preserve"> </w:t>
      </w:r>
      <w:r w:rsidRPr="00D60B42">
        <w:rPr>
          <w:sz w:val="28"/>
        </w:rPr>
        <w:t>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spacing w:before="47"/>
        <w:ind w:left="107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электронных);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spacing w:before="50"/>
        <w:ind w:left="107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Контакте.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475"/>
        </w:tabs>
        <w:spacing w:before="48" w:line="276" w:lineRule="auto"/>
        <w:ind w:right="851" w:firstLine="566"/>
        <w:rPr>
          <w:sz w:val="28"/>
        </w:rPr>
      </w:pPr>
      <w:r>
        <w:rPr>
          <w:sz w:val="28"/>
        </w:rPr>
        <w:t>Перечень</w:t>
      </w:r>
      <w:r>
        <w:rPr>
          <w:spacing w:val="4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4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ДОУ: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spacing w:line="321" w:lineRule="exact"/>
        <w:ind w:left="1079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МДОУ;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121"/>
        </w:tabs>
        <w:spacing w:before="50" w:line="276" w:lineRule="auto"/>
        <w:ind w:right="845" w:firstLine="566"/>
        <w:rPr>
          <w:sz w:val="28"/>
        </w:rPr>
      </w:pPr>
      <w:r>
        <w:rPr>
          <w:sz w:val="28"/>
        </w:rPr>
        <w:t>информац</w:t>
      </w:r>
      <w:r w:rsidR="00D60B42">
        <w:rPr>
          <w:sz w:val="28"/>
        </w:rPr>
        <w:t>ия об учредителе, учредителях М</w:t>
      </w:r>
      <w:r>
        <w:rPr>
          <w:sz w:val="28"/>
        </w:rPr>
        <w:t>ДОУ, месте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МДОУ, режиме, графике работы, 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 и адресах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ind w:left="1079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ДОУ;</w:t>
      </w:r>
    </w:p>
    <w:p w:rsidR="00867676" w:rsidRDefault="00D60B42">
      <w:pPr>
        <w:pStyle w:val="a4"/>
        <w:numPr>
          <w:ilvl w:val="0"/>
          <w:numId w:val="3"/>
        </w:numPr>
        <w:tabs>
          <w:tab w:val="left" w:pos="1099"/>
        </w:tabs>
        <w:spacing w:before="48" w:line="276" w:lineRule="auto"/>
        <w:ind w:right="851" w:firstLine="566"/>
        <w:rPr>
          <w:sz w:val="28"/>
        </w:rPr>
      </w:pPr>
      <w:r>
        <w:rPr>
          <w:sz w:val="28"/>
        </w:rPr>
        <w:t>информация о реализуемой образовательной</w:t>
      </w:r>
      <w:r w:rsidR="00415CE7">
        <w:rPr>
          <w:sz w:val="28"/>
        </w:rPr>
        <w:t xml:space="preserve"> программ</w:t>
      </w:r>
      <w:r>
        <w:rPr>
          <w:sz w:val="28"/>
        </w:rPr>
        <w:t>е дошкольного образования МДОУ детский сад №73</w:t>
      </w:r>
      <w:r w:rsidR="00415CE7">
        <w:rPr>
          <w:sz w:val="28"/>
        </w:rPr>
        <w:t>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313"/>
        </w:tabs>
        <w:spacing w:line="276" w:lineRule="auto"/>
        <w:ind w:right="846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D60B42">
        <w:rPr>
          <w:sz w:val="28"/>
        </w:rPr>
        <w:t>еализуемой</w:t>
      </w:r>
      <w:r>
        <w:rPr>
          <w:spacing w:val="1"/>
          <w:sz w:val="28"/>
        </w:rPr>
        <w:t xml:space="preserve"> </w:t>
      </w:r>
      <w:r w:rsidR="00D60B42"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D60B42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бюджета, бюджетов субъектов РФ, местных бюджетов 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об образовании за счет средств физических и (или)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080"/>
        </w:tabs>
        <w:ind w:left="1079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 языках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277"/>
        </w:tabs>
        <w:spacing w:before="47" w:line="278" w:lineRule="auto"/>
        <w:ind w:right="849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стандартах;</w:t>
      </w:r>
    </w:p>
    <w:p w:rsidR="00867676" w:rsidRDefault="00D60B42">
      <w:pPr>
        <w:pStyle w:val="a4"/>
        <w:numPr>
          <w:ilvl w:val="0"/>
          <w:numId w:val="3"/>
        </w:numPr>
        <w:tabs>
          <w:tab w:val="left" w:pos="1082"/>
        </w:tabs>
        <w:spacing w:line="276" w:lineRule="auto"/>
        <w:ind w:right="846" w:firstLine="566"/>
        <w:rPr>
          <w:sz w:val="28"/>
        </w:rPr>
      </w:pPr>
      <w:r>
        <w:rPr>
          <w:sz w:val="28"/>
        </w:rPr>
        <w:t>информация о руководителе МДОУ, его заместителях</w:t>
      </w:r>
      <w:r w:rsidR="00415CE7">
        <w:rPr>
          <w:sz w:val="28"/>
        </w:rPr>
        <w:t>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162"/>
        </w:tabs>
        <w:spacing w:line="278" w:lineRule="auto"/>
        <w:ind w:right="848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67676" w:rsidRDefault="00415CE7">
      <w:pPr>
        <w:pStyle w:val="a4"/>
        <w:numPr>
          <w:ilvl w:val="0"/>
          <w:numId w:val="3"/>
        </w:numPr>
        <w:tabs>
          <w:tab w:val="left" w:pos="1598"/>
          <w:tab w:val="left" w:pos="6324"/>
          <w:tab w:val="left" w:pos="8109"/>
        </w:tabs>
        <w:spacing w:line="276" w:lineRule="auto"/>
        <w:ind w:right="844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 </w:t>
      </w:r>
      <w:r>
        <w:rPr>
          <w:sz w:val="28"/>
        </w:rPr>
        <w:t>объектов спорта, средств обучения и воспитания, условиях питания 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информационно-телекоммуникационным</w:t>
      </w:r>
      <w:r>
        <w:rPr>
          <w:sz w:val="28"/>
        </w:rPr>
        <w:tab/>
        <w:t>сетям,</w:t>
      </w:r>
      <w:r>
        <w:rPr>
          <w:sz w:val="28"/>
        </w:rPr>
        <w:tab/>
      </w:r>
      <w:r>
        <w:rPr>
          <w:spacing w:val="-1"/>
          <w:sz w:val="28"/>
        </w:rPr>
        <w:t>электронных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обучающихся);</w:t>
      </w:r>
    </w:p>
    <w:p w:rsidR="00867676" w:rsidRDefault="00415CE7">
      <w:pPr>
        <w:pStyle w:val="a4"/>
        <w:numPr>
          <w:ilvl w:val="0"/>
          <w:numId w:val="2"/>
        </w:numPr>
        <w:tabs>
          <w:tab w:val="left" w:pos="516"/>
        </w:tabs>
        <w:spacing w:line="276" w:lineRule="auto"/>
        <w:ind w:right="850" w:firstLine="0"/>
        <w:rPr>
          <w:sz w:val="28"/>
        </w:rPr>
      </w:pPr>
      <w:proofErr w:type="gramStart"/>
      <w:r>
        <w:rPr>
          <w:sz w:val="28"/>
        </w:rPr>
        <w:t xml:space="preserve">информация о количестве вакантных мест для приема (перевода) по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программе (на места, финансируемые за счет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0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99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00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0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02"/>
          <w:sz w:val="28"/>
        </w:rPr>
        <w:t xml:space="preserve"> </w:t>
      </w:r>
      <w:r>
        <w:rPr>
          <w:sz w:val="28"/>
        </w:rPr>
        <w:t>РФ,</w:t>
      </w:r>
      <w:r>
        <w:rPr>
          <w:spacing w:val="102"/>
          <w:sz w:val="28"/>
        </w:rPr>
        <w:t xml:space="preserve"> </w:t>
      </w:r>
      <w:r>
        <w:rPr>
          <w:sz w:val="28"/>
        </w:rPr>
        <w:t>местных</w:t>
      </w:r>
      <w:proofErr w:type="gramEnd"/>
    </w:p>
    <w:p w:rsidR="00867676" w:rsidRDefault="00867676">
      <w:pPr>
        <w:spacing w:line="276" w:lineRule="auto"/>
        <w:jc w:val="both"/>
        <w:rPr>
          <w:sz w:val="28"/>
        </w:rPr>
        <w:sectPr w:rsidR="00867676">
          <w:pgSz w:w="11910" w:h="16840"/>
          <w:pgMar w:top="620" w:right="0" w:bottom="280" w:left="1400" w:header="720" w:footer="720" w:gutter="0"/>
          <w:cols w:space="720"/>
        </w:sectPr>
      </w:pPr>
    </w:p>
    <w:p w:rsidR="00867676" w:rsidRDefault="00415CE7">
      <w:pPr>
        <w:pStyle w:val="a3"/>
        <w:spacing w:before="62" w:line="278" w:lineRule="auto"/>
        <w:ind w:right="849" w:firstLine="0"/>
      </w:pPr>
      <w:r>
        <w:lastRenderedPageBreak/>
        <w:t>бюджетов, по договорам об образовании за счет средств физических и (или)</w:t>
      </w:r>
      <w:r>
        <w:rPr>
          <w:spacing w:val="1"/>
        </w:rPr>
        <w:t xml:space="preserve"> </w:t>
      </w:r>
      <w:r>
        <w:t>юридических лиц),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ч.:</w:t>
      </w:r>
      <w:r>
        <w:rPr>
          <w:spacing w:val="-1"/>
        </w:rPr>
        <w:t xml:space="preserve"> </w:t>
      </w:r>
      <w:r>
        <w:t>о 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детей;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02"/>
        </w:tabs>
        <w:spacing w:line="276" w:lineRule="auto"/>
        <w:ind w:right="854" w:firstLine="566"/>
        <w:rPr>
          <w:sz w:val="28"/>
        </w:rPr>
      </w:pPr>
      <w:r>
        <w:rPr>
          <w:sz w:val="28"/>
        </w:rPr>
        <w:t>информация о наличии и условиях предоставления обучающимся 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66"/>
        </w:tabs>
        <w:spacing w:line="276" w:lineRule="auto"/>
        <w:ind w:right="844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об образовании за счет средств физических и (или)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99"/>
        </w:tabs>
        <w:spacing w:line="276" w:lineRule="auto"/>
        <w:ind w:right="847" w:firstLine="566"/>
        <w:rPr>
          <w:sz w:val="28"/>
        </w:rPr>
      </w:pPr>
      <w:r>
        <w:rPr>
          <w:sz w:val="28"/>
        </w:rPr>
        <w:t>информация о поступлении финансовых и материальных средств и 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расходовании по итогам 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18"/>
        </w:tabs>
        <w:spacing w:line="276" w:lineRule="auto"/>
        <w:ind w:right="844" w:firstLine="566"/>
        <w:rPr>
          <w:sz w:val="28"/>
        </w:rPr>
      </w:pPr>
      <w:r>
        <w:rPr>
          <w:sz w:val="28"/>
        </w:rPr>
        <w:t>информация о размещении заказов на поставки товаров,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оказание услуг согласно Федеральному закону от 05.04.2013 № 44-ФЗ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нужд",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18.07.2011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юридических лиц"</w:t>
      </w:r>
      <w:r>
        <w:rPr>
          <w:spacing w:val="-3"/>
          <w:sz w:val="28"/>
        </w:rPr>
        <w:t xml:space="preserve"> </w:t>
      </w:r>
      <w:r>
        <w:rPr>
          <w:sz w:val="28"/>
        </w:rPr>
        <w:t>(вправе разместить).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507"/>
        </w:tabs>
        <w:spacing w:line="276" w:lineRule="auto"/>
        <w:ind w:right="847" w:firstLine="566"/>
        <w:jc w:val="both"/>
        <w:rPr>
          <w:sz w:val="28"/>
        </w:rPr>
      </w:pPr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ДОУ: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ind w:left="1079" w:hanging="212"/>
        <w:rPr>
          <w:sz w:val="28"/>
        </w:rPr>
      </w:pPr>
      <w:r>
        <w:rPr>
          <w:sz w:val="28"/>
        </w:rPr>
        <w:t>устав;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284"/>
        </w:tabs>
        <w:spacing w:before="45" w:line="276" w:lineRule="auto"/>
        <w:ind w:right="850" w:firstLine="566"/>
        <w:rPr>
          <w:sz w:val="28"/>
        </w:rPr>
      </w:pPr>
      <w:r>
        <w:rPr>
          <w:sz w:val="28"/>
        </w:rPr>
        <w:t>лицензия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приложениями);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14"/>
        </w:tabs>
        <w:spacing w:before="1" w:line="276" w:lineRule="auto"/>
        <w:ind w:right="845" w:firstLine="566"/>
        <w:rPr>
          <w:sz w:val="28"/>
        </w:rPr>
      </w:pPr>
      <w:r>
        <w:rPr>
          <w:sz w:val="28"/>
        </w:rPr>
        <w:t>план финансово-хозяйственной деятельности</w:t>
      </w:r>
      <w:r>
        <w:rPr>
          <w:spacing w:val="70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ДОУ, 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99"/>
        </w:tabs>
        <w:spacing w:line="276" w:lineRule="auto"/>
        <w:ind w:right="846" w:firstLine="566"/>
        <w:rPr>
          <w:sz w:val="28"/>
        </w:rPr>
      </w:pPr>
      <w:r>
        <w:rPr>
          <w:sz w:val="28"/>
        </w:rPr>
        <w:t>локальные нормативные акты, в т. ч. правила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правила внутреннего трудового распорядка, 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ind w:left="1079" w:hanging="212"/>
        <w:rPr>
          <w:sz w:val="28"/>
        </w:rPr>
      </w:pP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11"/>
        </w:tabs>
        <w:spacing w:before="46" w:line="276" w:lineRule="auto"/>
        <w:ind w:right="847" w:firstLine="566"/>
        <w:rPr>
          <w:sz w:val="28"/>
        </w:rPr>
      </w:pPr>
      <w:r>
        <w:rPr>
          <w:sz w:val="28"/>
        </w:rPr>
        <w:t>документ о порядке оказания платных образовательных услуг, в т. ч.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 договора об оказании платных образовательных услуг, документ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118"/>
        </w:tabs>
        <w:spacing w:before="1" w:line="276" w:lineRule="auto"/>
        <w:ind w:right="845" w:firstLine="566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за присмотр и уход за детьми, осваивающими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государственный контроль (надзор) в сфере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 об исполнении таких предписаний; – примерная форма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447"/>
        </w:tabs>
        <w:spacing w:before="1" w:line="276" w:lineRule="auto"/>
        <w:ind w:right="851" w:firstLine="566"/>
        <w:rPr>
          <w:sz w:val="28"/>
        </w:rPr>
      </w:pP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 закреплении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городского округа;</w:t>
      </w:r>
    </w:p>
    <w:p w:rsidR="00867676" w:rsidRDefault="00867676">
      <w:pPr>
        <w:spacing w:line="276" w:lineRule="auto"/>
        <w:jc w:val="both"/>
        <w:rPr>
          <w:sz w:val="28"/>
        </w:rPr>
        <w:sectPr w:rsidR="00867676">
          <w:pgSz w:w="11910" w:h="16840"/>
          <w:pgMar w:top="620" w:right="0" w:bottom="280" w:left="1400" w:header="720" w:footer="720" w:gutter="0"/>
          <w:cols w:space="720"/>
        </w:sectPr>
      </w:pPr>
    </w:p>
    <w:p w:rsidR="00867676" w:rsidRDefault="00415CE7">
      <w:pPr>
        <w:pStyle w:val="a4"/>
        <w:numPr>
          <w:ilvl w:val="1"/>
          <w:numId w:val="2"/>
        </w:numPr>
        <w:tabs>
          <w:tab w:val="left" w:pos="1123"/>
        </w:tabs>
        <w:spacing w:before="62" w:line="276" w:lineRule="auto"/>
        <w:ind w:right="845" w:firstLine="566"/>
        <w:rPr>
          <w:sz w:val="28"/>
        </w:rPr>
      </w:pPr>
      <w:r>
        <w:rPr>
          <w:sz w:val="28"/>
        </w:rPr>
        <w:lastRenderedPageBreak/>
        <w:t>распорядительный акт о приеме (приказ) (в трехдневный срок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размеща</w:t>
      </w:r>
      <w:r w:rsidR="00D60B42">
        <w:rPr>
          <w:sz w:val="28"/>
        </w:rPr>
        <w:t>ется на информационном стенде М</w:t>
      </w:r>
      <w:r>
        <w:rPr>
          <w:sz w:val="28"/>
        </w:rPr>
        <w:t>ДОУ и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D60B42">
        <w:rPr>
          <w:sz w:val="28"/>
        </w:rPr>
        <w:t>М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 w:rsidR="00D60B42"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 w:rsidR="00D60B42"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67676" w:rsidRDefault="00415CE7">
      <w:pPr>
        <w:pStyle w:val="a3"/>
        <w:spacing w:before="3"/>
        <w:ind w:left="938" w:firstLine="0"/>
      </w:pPr>
      <w:r>
        <w:t>– 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прекращении</w:t>
      </w:r>
      <w:r>
        <w:rPr>
          <w:spacing w:val="-1"/>
        </w:rPr>
        <w:t xml:space="preserve"> </w:t>
      </w:r>
      <w:r>
        <w:t>деятельности;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59"/>
        </w:tabs>
        <w:spacing w:before="47" w:line="276" w:lineRule="auto"/>
        <w:ind w:right="845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(вправе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разместить);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(вправе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разместить).</w:t>
      </w:r>
    </w:p>
    <w:p w:rsidR="00867676" w:rsidRDefault="00F91B08">
      <w:pPr>
        <w:pStyle w:val="a4"/>
        <w:numPr>
          <w:ilvl w:val="1"/>
          <w:numId w:val="6"/>
        </w:numPr>
        <w:tabs>
          <w:tab w:val="left" w:pos="1507"/>
        </w:tabs>
        <w:spacing w:line="276" w:lineRule="auto"/>
        <w:ind w:right="849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обеспечивает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открытость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доступность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документов,</w:t>
      </w:r>
      <w:r w:rsidR="00415CE7">
        <w:rPr>
          <w:spacing w:val="-67"/>
          <w:sz w:val="28"/>
        </w:rPr>
        <w:t xml:space="preserve"> </w:t>
      </w:r>
      <w:r w:rsidR="00415CE7">
        <w:rPr>
          <w:sz w:val="28"/>
        </w:rPr>
        <w:t>определенных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п.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2.3,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путем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предоставления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через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официальный</w:t>
      </w:r>
      <w:r w:rsidR="00415CE7">
        <w:rPr>
          <w:spacing w:val="1"/>
          <w:sz w:val="28"/>
        </w:rPr>
        <w:t xml:space="preserve"> </w:t>
      </w:r>
      <w:r>
        <w:rPr>
          <w:spacing w:val="1"/>
          <w:sz w:val="28"/>
        </w:rPr>
        <w:t>сайт</w:t>
      </w:r>
      <w:hyperlink r:id="rId7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http://dou73.rybadm.ru</w:t>
        </w:r>
      </w:hyperlink>
      <w:r w:rsidR="00415CE7">
        <w:rPr>
          <w:sz w:val="28"/>
        </w:rPr>
        <w:t>электронных копий следующих документов: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ind w:left="1079" w:hanging="21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before="48"/>
        <w:ind w:left="1079" w:hanging="212"/>
        <w:jc w:val="left"/>
        <w:rPr>
          <w:sz w:val="28"/>
        </w:rPr>
      </w:pPr>
      <w:r>
        <w:rPr>
          <w:sz w:val="28"/>
        </w:rPr>
        <w:t>учредительные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before="50"/>
        <w:ind w:left="1079" w:hanging="212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150"/>
        </w:tabs>
        <w:spacing w:before="47"/>
        <w:ind w:left="1149" w:hanging="212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line="317" w:lineRule="exact"/>
        <w:ind w:left="1079" w:hanging="212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346"/>
        </w:tabs>
        <w:spacing w:before="48" w:line="276" w:lineRule="auto"/>
        <w:ind w:right="852" w:firstLine="635"/>
        <w:rPr>
          <w:sz w:val="28"/>
        </w:rPr>
      </w:pP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315"/>
        </w:tabs>
        <w:spacing w:before="1" w:line="276" w:lineRule="auto"/>
        <w:ind w:right="845" w:firstLine="566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line="321" w:lineRule="exact"/>
        <w:ind w:left="1079" w:hanging="212"/>
        <w:rPr>
          <w:sz w:val="28"/>
        </w:rPr>
      </w:pPr>
      <w:r>
        <w:rPr>
          <w:sz w:val="28"/>
        </w:rPr>
        <w:t>годовая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99"/>
        </w:tabs>
        <w:spacing w:before="50" w:line="276" w:lineRule="auto"/>
        <w:ind w:right="852" w:firstLine="566"/>
        <w:rPr>
          <w:sz w:val="28"/>
        </w:rPr>
      </w:pPr>
      <w:r>
        <w:rPr>
          <w:sz w:val="28"/>
        </w:rPr>
        <w:t>отчет о результатах деятельности государственного 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207"/>
        </w:tabs>
        <w:spacing w:line="278" w:lineRule="auto"/>
        <w:ind w:right="852" w:firstLine="566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результатах.</w:t>
      </w:r>
    </w:p>
    <w:p w:rsidR="00867676" w:rsidRDefault="00415CE7">
      <w:pPr>
        <w:pStyle w:val="a3"/>
        <w:spacing w:line="276" w:lineRule="auto"/>
        <w:ind w:right="849"/>
      </w:pPr>
      <w:r>
        <w:t>Муниципальное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структурированном</w:t>
      </w:r>
      <w:r>
        <w:rPr>
          <w:spacing w:val="-4"/>
        </w:rPr>
        <w:t xml:space="preserve"> </w:t>
      </w:r>
      <w:r>
        <w:t>виде: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line="321" w:lineRule="exact"/>
        <w:ind w:left="1079" w:hanging="212"/>
        <w:rPr>
          <w:sz w:val="28"/>
        </w:rPr>
      </w:pPr>
      <w:r>
        <w:rPr>
          <w:sz w:val="28"/>
        </w:rPr>
        <w:t>общую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before="42" w:line="276" w:lineRule="auto"/>
        <w:ind w:right="844" w:firstLine="566"/>
        <w:rPr>
          <w:sz w:val="28"/>
        </w:rPr>
      </w:pPr>
      <w:r>
        <w:rPr>
          <w:sz w:val="28"/>
        </w:rPr>
        <w:t>информацию о государственном (муниципальном) задании на 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before="1"/>
        <w:ind w:left="1079" w:hanging="212"/>
        <w:rPr>
          <w:sz w:val="28"/>
        </w:rPr>
      </w:pP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before="47"/>
        <w:ind w:left="1079" w:hanging="212"/>
        <w:rPr>
          <w:sz w:val="28"/>
        </w:rPr>
      </w:pP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253"/>
        </w:tabs>
        <w:spacing w:before="48" w:line="276" w:lineRule="auto"/>
        <w:ind w:right="845" w:firstLine="566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207"/>
        </w:tabs>
        <w:spacing w:before="1" w:line="276" w:lineRule="auto"/>
        <w:ind w:right="852" w:firstLine="566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результатах;</w:t>
      </w:r>
    </w:p>
    <w:p w:rsidR="00867676" w:rsidRDefault="00415CE7">
      <w:pPr>
        <w:pStyle w:val="a4"/>
        <w:numPr>
          <w:ilvl w:val="1"/>
          <w:numId w:val="2"/>
        </w:numPr>
        <w:tabs>
          <w:tab w:val="left" w:pos="1080"/>
        </w:tabs>
        <w:spacing w:line="321" w:lineRule="exact"/>
        <w:ind w:left="1079" w:hanging="212"/>
        <w:rPr>
          <w:sz w:val="28"/>
        </w:rPr>
      </w:pP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867676" w:rsidRDefault="00F91B08">
      <w:pPr>
        <w:pStyle w:val="a4"/>
        <w:numPr>
          <w:ilvl w:val="1"/>
          <w:numId w:val="6"/>
        </w:numPr>
        <w:tabs>
          <w:tab w:val="left" w:pos="1555"/>
        </w:tabs>
        <w:spacing w:before="50" w:line="276" w:lineRule="auto"/>
        <w:ind w:right="849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обеспечивает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открытость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следующих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персональных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данных:</w:t>
      </w:r>
    </w:p>
    <w:p w:rsidR="00867676" w:rsidRDefault="00867676">
      <w:pPr>
        <w:spacing w:line="276" w:lineRule="auto"/>
        <w:jc w:val="both"/>
        <w:rPr>
          <w:sz w:val="28"/>
        </w:rPr>
        <w:sectPr w:rsidR="00867676">
          <w:pgSz w:w="11910" w:h="16840"/>
          <w:pgMar w:top="620" w:right="0" w:bottom="280" w:left="1400" w:header="720" w:footer="720" w:gutter="0"/>
          <w:cols w:space="720"/>
        </w:sectPr>
      </w:pPr>
    </w:p>
    <w:p w:rsidR="00867676" w:rsidRDefault="00F91B08">
      <w:pPr>
        <w:pStyle w:val="a4"/>
        <w:numPr>
          <w:ilvl w:val="0"/>
          <w:numId w:val="1"/>
        </w:numPr>
        <w:tabs>
          <w:tab w:val="left" w:pos="1090"/>
        </w:tabs>
        <w:spacing w:before="62" w:line="276" w:lineRule="auto"/>
        <w:ind w:right="846" w:firstLine="566"/>
        <w:rPr>
          <w:sz w:val="28"/>
        </w:rPr>
      </w:pPr>
      <w:r>
        <w:rPr>
          <w:sz w:val="28"/>
        </w:rPr>
        <w:lastRenderedPageBreak/>
        <w:t>о руководителе М</w:t>
      </w:r>
      <w:r w:rsidR="00415CE7">
        <w:rPr>
          <w:sz w:val="28"/>
        </w:rPr>
        <w:t>ДОУ, его заместителях, в т. ч.: фамилия, имя, отчество (при наличии)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руководителя, его заместителей; должность руководителя, его заместителей;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контактные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телефоны;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адрес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электронной почты;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157"/>
        </w:tabs>
        <w:spacing w:before="3" w:line="276" w:lineRule="auto"/>
        <w:ind w:right="848" w:firstLine="566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 в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ч.: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47"/>
        <w:ind w:left="1010" w:hanging="142"/>
        <w:jc w:val="left"/>
        <w:rPr>
          <w:sz w:val="28"/>
        </w:rPr>
      </w:pPr>
      <w:r>
        <w:rPr>
          <w:sz w:val="28"/>
        </w:rPr>
        <w:t>занимаемая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(должности);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50"/>
        <w:ind w:left="1010" w:hanging="142"/>
        <w:jc w:val="left"/>
        <w:rPr>
          <w:sz w:val="28"/>
        </w:rPr>
      </w:pPr>
      <w:r>
        <w:rPr>
          <w:sz w:val="28"/>
        </w:rPr>
        <w:t>преподаваемые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48"/>
        <w:ind w:left="1010" w:hanging="142"/>
        <w:jc w:val="left"/>
        <w:rPr>
          <w:sz w:val="28"/>
        </w:rPr>
      </w:pPr>
      <w:r>
        <w:rPr>
          <w:sz w:val="28"/>
        </w:rPr>
        <w:t>ученая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48"/>
        <w:ind w:left="1010" w:hanging="142"/>
        <w:jc w:val="left"/>
        <w:rPr>
          <w:sz w:val="28"/>
        </w:rPr>
      </w:pPr>
      <w:r>
        <w:rPr>
          <w:sz w:val="28"/>
        </w:rPr>
        <w:t>ученое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48" w:line="276" w:lineRule="auto"/>
        <w:ind w:right="852" w:firstLine="566"/>
        <w:rPr>
          <w:sz w:val="28"/>
        </w:rPr>
      </w:pPr>
      <w:r>
        <w:rPr>
          <w:sz w:val="28"/>
        </w:rPr>
        <w:t>наименование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(или)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специальности;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 повышении квалификации и (или) профессиональной переподготовке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ind w:left="1010" w:hanging="142"/>
        <w:rPr>
          <w:sz w:val="28"/>
        </w:rPr>
      </w:pP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стаж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50"/>
        <w:ind w:left="1010" w:hanging="142"/>
        <w:rPr>
          <w:sz w:val="28"/>
        </w:rPr>
      </w:pPr>
      <w:r>
        <w:rPr>
          <w:sz w:val="28"/>
        </w:rPr>
        <w:t>стаж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 специальности;</w:t>
      </w:r>
    </w:p>
    <w:p w:rsidR="00867676" w:rsidRDefault="00415CE7">
      <w:pPr>
        <w:pStyle w:val="a4"/>
        <w:numPr>
          <w:ilvl w:val="0"/>
          <w:numId w:val="1"/>
        </w:numPr>
        <w:tabs>
          <w:tab w:val="left" w:pos="1010"/>
        </w:tabs>
        <w:spacing w:before="48" w:line="276" w:lineRule="auto"/>
        <w:ind w:right="847" w:firstLine="566"/>
        <w:rPr>
          <w:sz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работниках</w:t>
      </w:r>
      <w:r>
        <w:rPr>
          <w:spacing w:val="1"/>
          <w:sz w:val="28"/>
        </w:rPr>
        <w:t xml:space="preserve"> </w:t>
      </w:r>
      <w:r w:rsidR="00F91B08">
        <w:rPr>
          <w:sz w:val="28"/>
        </w:rPr>
        <w:t>М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письменное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фотографий).</w:t>
      </w:r>
    </w:p>
    <w:p w:rsidR="00867676" w:rsidRDefault="00867676">
      <w:pPr>
        <w:pStyle w:val="a3"/>
        <w:spacing w:before="7"/>
        <w:ind w:left="0" w:firstLine="0"/>
        <w:jc w:val="left"/>
        <w:rPr>
          <w:sz w:val="32"/>
        </w:rPr>
      </w:pPr>
    </w:p>
    <w:p w:rsidR="00867676" w:rsidRDefault="00415CE7">
      <w:pPr>
        <w:pStyle w:val="1"/>
        <w:numPr>
          <w:ilvl w:val="0"/>
          <w:numId w:val="6"/>
        </w:numPr>
        <w:tabs>
          <w:tab w:val="left" w:pos="1149"/>
        </w:tabs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867676" w:rsidRDefault="00F91B08">
      <w:pPr>
        <w:pStyle w:val="a4"/>
        <w:numPr>
          <w:ilvl w:val="1"/>
          <w:numId w:val="6"/>
        </w:numPr>
        <w:tabs>
          <w:tab w:val="left" w:pos="1370"/>
        </w:tabs>
        <w:spacing w:before="44" w:line="276" w:lineRule="auto"/>
        <w:ind w:right="850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 осуществляет раскрытие информации (в т. ч. персональных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данных)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в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соответствии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с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требованиями</w:t>
      </w:r>
      <w:r w:rsidR="00415CE7">
        <w:rPr>
          <w:spacing w:val="-4"/>
          <w:sz w:val="28"/>
        </w:rPr>
        <w:t xml:space="preserve"> </w:t>
      </w:r>
      <w:r w:rsidR="00415CE7">
        <w:rPr>
          <w:sz w:val="28"/>
        </w:rPr>
        <w:t>законодательства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РФ.</w:t>
      </w:r>
    </w:p>
    <w:p w:rsidR="00867676" w:rsidRDefault="00F91B08">
      <w:pPr>
        <w:pStyle w:val="a4"/>
        <w:numPr>
          <w:ilvl w:val="1"/>
          <w:numId w:val="6"/>
        </w:numPr>
        <w:tabs>
          <w:tab w:val="left" w:pos="1409"/>
        </w:tabs>
        <w:spacing w:before="1" w:line="276" w:lineRule="auto"/>
        <w:ind w:right="848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 обеспечивает обработку и хранение информации о своих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работниках,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а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также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субъектах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персональных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данных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способами,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обеспечивающими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максимальную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защищенность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такой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информации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от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неправомерного использования в соответствии с требованиями Федерального</w:t>
      </w:r>
      <w:r w:rsidR="00415CE7">
        <w:rPr>
          <w:spacing w:val="-67"/>
          <w:sz w:val="28"/>
        </w:rPr>
        <w:t xml:space="preserve"> </w:t>
      </w:r>
      <w:r w:rsidR="00415CE7">
        <w:rPr>
          <w:sz w:val="28"/>
        </w:rPr>
        <w:t>закона от 27.07.2006 № 152-ФЗ "О персональных данных", положением об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обработке</w:t>
      </w:r>
      <w:r w:rsidR="00415CE7">
        <w:rPr>
          <w:spacing w:val="-1"/>
          <w:sz w:val="28"/>
        </w:rPr>
        <w:t xml:space="preserve"> </w:t>
      </w:r>
      <w:r w:rsidR="00415CE7">
        <w:rPr>
          <w:sz w:val="28"/>
        </w:rPr>
        <w:t>персональных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данных.</w:t>
      </w:r>
    </w:p>
    <w:p w:rsidR="00867676" w:rsidRDefault="00F91B08">
      <w:pPr>
        <w:pStyle w:val="a4"/>
        <w:numPr>
          <w:ilvl w:val="1"/>
          <w:numId w:val="6"/>
        </w:numPr>
        <w:tabs>
          <w:tab w:val="left" w:pos="1550"/>
        </w:tabs>
        <w:spacing w:line="276" w:lineRule="auto"/>
        <w:ind w:right="845" w:firstLine="566"/>
        <w:jc w:val="both"/>
        <w:rPr>
          <w:sz w:val="28"/>
        </w:rPr>
      </w:pPr>
      <w:r>
        <w:rPr>
          <w:sz w:val="28"/>
        </w:rPr>
        <w:t>М</w:t>
      </w:r>
      <w:r w:rsidR="00415CE7">
        <w:rPr>
          <w:sz w:val="28"/>
        </w:rPr>
        <w:t>ДОУ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несет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ответственность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в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порядке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и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на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условиях,</w:t>
      </w:r>
      <w:r w:rsidR="00415CE7">
        <w:rPr>
          <w:spacing w:val="1"/>
          <w:sz w:val="28"/>
        </w:rPr>
        <w:t xml:space="preserve"> </w:t>
      </w:r>
      <w:r w:rsidR="00415CE7">
        <w:rPr>
          <w:sz w:val="28"/>
        </w:rPr>
        <w:t>устанавливаемых законодательством РФ, за возможный ущерб, причиненный</w:t>
      </w:r>
      <w:r w:rsidR="00415CE7">
        <w:rPr>
          <w:spacing w:val="-67"/>
          <w:sz w:val="28"/>
        </w:rPr>
        <w:t xml:space="preserve"> </w:t>
      </w:r>
      <w:r w:rsidR="00415CE7">
        <w:rPr>
          <w:sz w:val="28"/>
        </w:rPr>
        <w:t>в</w:t>
      </w:r>
      <w:r w:rsidR="00415CE7">
        <w:rPr>
          <w:spacing w:val="-5"/>
          <w:sz w:val="28"/>
        </w:rPr>
        <w:t xml:space="preserve"> </w:t>
      </w:r>
      <w:r w:rsidR="00415CE7">
        <w:rPr>
          <w:sz w:val="28"/>
        </w:rPr>
        <w:t>результате</w:t>
      </w:r>
      <w:r w:rsidR="00415CE7">
        <w:rPr>
          <w:spacing w:val="-4"/>
          <w:sz w:val="28"/>
        </w:rPr>
        <w:t xml:space="preserve"> </w:t>
      </w:r>
      <w:r w:rsidR="00415CE7">
        <w:rPr>
          <w:sz w:val="28"/>
        </w:rPr>
        <w:t>неправомерного</w:t>
      </w:r>
      <w:r w:rsidR="00415CE7">
        <w:rPr>
          <w:spacing w:val="-2"/>
          <w:sz w:val="28"/>
        </w:rPr>
        <w:t xml:space="preserve"> </w:t>
      </w:r>
      <w:r w:rsidR="00415CE7">
        <w:rPr>
          <w:sz w:val="28"/>
        </w:rPr>
        <w:t>использования</w:t>
      </w:r>
      <w:r w:rsidR="00415CE7">
        <w:rPr>
          <w:spacing w:val="-3"/>
          <w:sz w:val="28"/>
        </w:rPr>
        <w:t xml:space="preserve"> </w:t>
      </w:r>
      <w:r w:rsidR="00415CE7">
        <w:rPr>
          <w:sz w:val="28"/>
        </w:rPr>
        <w:t>информации</w:t>
      </w:r>
      <w:r w:rsidR="00415CE7">
        <w:rPr>
          <w:spacing w:val="-3"/>
          <w:sz w:val="28"/>
        </w:rPr>
        <w:t xml:space="preserve"> </w:t>
      </w:r>
      <w:r w:rsidR="00415CE7">
        <w:rPr>
          <w:sz w:val="28"/>
        </w:rPr>
        <w:t>третьими</w:t>
      </w:r>
      <w:r w:rsidR="00415CE7">
        <w:rPr>
          <w:spacing w:val="-3"/>
          <w:sz w:val="28"/>
        </w:rPr>
        <w:t xml:space="preserve"> </w:t>
      </w:r>
      <w:r w:rsidR="00415CE7">
        <w:rPr>
          <w:sz w:val="28"/>
        </w:rPr>
        <w:t>лицами.</w:t>
      </w:r>
    </w:p>
    <w:p w:rsidR="00867676" w:rsidRDefault="00867676">
      <w:pPr>
        <w:pStyle w:val="a3"/>
        <w:ind w:left="0" w:firstLine="0"/>
        <w:jc w:val="left"/>
        <w:rPr>
          <w:sz w:val="30"/>
        </w:rPr>
      </w:pPr>
    </w:p>
    <w:p w:rsidR="00867676" w:rsidRDefault="00867676">
      <w:pPr>
        <w:pStyle w:val="a3"/>
        <w:spacing w:before="9"/>
        <w:ind w:left="0" w:firstLine="0"/>
        <w:jc w:val="left"/>
        <w:rPr>
          <w:sz w:val="34"/>
        </w:rPr>
      </w:pPr>
    </w:p>
    <w:p w:rsidR="00867676" w:rsidRDefault="00415CE7">
      <w:pPr>
        <w:pStyle w:val="1"/>
        <w:numPr>
          <w:ilvl w:val="0"/>
          <w:numId w:val="6"/>
        </w:numPr>
        <w:tabs>
          <w:tab w:val="left" w:pos="1149"/>
        </w:tabs>
        <w:spacing w:before="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361"/>
        </w:tabs>
        <w:spacing w:before="42"/>
        <w:ind w:left="1360" w:hanging="49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ограничен.</w:t>
      </w:r>
    </w:p>
    <w:p w:rsidR="00867676" w:rsidRDefault="00415CE7">
      <w:pPr>
        <w:pStyle w:val="a4"/>
        <w:numPr>
          <w:ilvl w:val="1"/>
          <w:numId w:val="6"/>
        </w:numPr>
        <w:tabs>
          <w:tab w:val="left" w:pos="1483"/>
        </w:tabs>
        <w:spacing w:before="48" w:line="276" w:lineRule="auto"/>
        <w:ind w:right="848" w:firstLine="566"/>
        <w:rPr>
          <w:sz w:val="28"/>
        </w:rPr>
      </w:pP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акт</w:t>
      </w:r>
      <w:r>
        <w:rPr>
          <w:spacing w:val="5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sectPr w:rsidR="00867676">
      <w:pgSz w:w="11910" w:h="16840"/>
      <w:pgMar w:top="62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A45"/>
    <w:multiLevelType w:val="hybridMultilevel"/>
    <w:tmpl w:val="744C07FC"/>
    <w:lvl w:ilvl="0" w:tplc="C5D62DEA">
      <w:numFmt w:val="bullet"/>
      <w:lvlText w:val="–"/>
      <w:lvlJc w:val="left"/>
      <w:pPr>
        <w:ind w:left="3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C1138">
      <w:numFmt w:val="bullet"/>
      <w:lvlText w:val="–"/>
      <w:lvlJc w:val="left"/>
      <w:pPr>
        <w:ind w:left="3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0B05B22">
      <w:numFmt w:val="bullet"/>
      <w:lvlText w:val="•"/>
      <w:lvlJc w:val="left"/>
      <w:pPr>
        <w:ind w:left="2341" w:hanging="233"/>
      </w:pPr>
      <w:rPr>
        <w:rFonts w:hint="default"/>
        <w:lang w:val="ru-RU" w:eastAsia="en-US" w:bidi="ar-SA"/>
      </w:rPr>
    </w:lvl>
    <w:lvl w:ilvl="3" w:tplc="98BCF2A0">
      <w:numFmt w:val="bullet"/>
      <w:lvlText w:val="•"/>
      <w:lvlJc w:val="left"/>
      <w:pPr>
        <w:ind w:left="3361" w:hanging="233"/>
      </w:pPr>
      <w:rPr>
        <w:rFonts w:hint="default"/>
        <w:lang w:val="ru-RU" w:eastAsia="en-US" w:bidi="ar-SA"/>
      </w:rPr>
    </w:lvl>
    <w:lvl w:ilvl="4" w:tplc="8F448EBA">
      <w:numFmt w:val="bullet"/>
      <w:lvlText w:val="•"/>
      <w:lvlJc w:val="left"/>
      <w:pPr>
        <w:ind w:left="4382" w:hanging="233"/>
      </w:pPr>
      <w:rPr>
        <w:rFonts w:hint="default"/>
        <w:lang w:val="ru-RU" w:eastAsia="en-US" w:bidi="ar-SA"/>
      </w:rPr>
    </w:lvl>
    <w:lvl w:ilvl="5" w:tplc="E806CCD4">
      <w:numFmt w:val="bullet"/>
      <w:lvlText w:val="•"/>
      <w:lvlJc w:val="left"/>
      <w:pPr>
        <w:ind w:left="5403" w:hanging="233"/>
      </w:pPr>
      <w:rPr>
        <w:rFonts w:hint="default"/>
        <w:lang w:val="ru-RU" w:eastAsia="en-US" w:bidi="ar-SA"/>
      </w:rPr>
    </w:lvl>
    <w:lvl w:ilvl="6" w:tplc="8FB825E0">
      <w:numFmt w:val="bullet"/>
      <w:lvlText w:val="•"/>
      <w:lvlJc w:val="left"/>
      <w:pPr>
        <w:ind w:left="6423" w:hanging="233"/>
      </w:pPr>
      <w:rPr>
        <w:rFonts w:hint="default"/>
        <w:lang w:val="ru-RU" w:eastAsia="en-US" w:bidi="ar-SA"/>
      </w:rPr>
    </w:lvl>
    <w:lvl w:ilvl="7" w:tplc="4EBC15BC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 w:tplc="0F1AB58E">
      <w:numFmt w:val="bullet"/>
      <w:lvlText w:val="•"/>
      <w:lvlJc w:val="left"/>
      <w:pPr>
        <w:ind w:left="8465" w:hanging="233"/>
      </w:pPr>
      <w:rPr>
        <w:rFonts w:hint="default"/>
        <w:lang w:val="ru-RU" w:eastAsia="en-US" w:bidi="ar-SA"/>
      </w:rPr>
    </w:lvl>
  </w:abstractNum>
  <w:abstractNum w:abstractNumId="1">
    <w:nsid w:val="178B5F3B"/>
    <w:multiLevelType w:val="hybridMultilevel"/>
    <w:tmpl w:val="4CE4545E"/>
    <w:lvl w:ilvl="0" w:tplc="1E8C2178">
      <w:numFmt w:val="bullet"/>
      <w:lvlText w:val="•"/>
      <w:lvlJc w:val="left"/>
      <w:pPr>
        <w:ind w:left="3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47B72">
      <w:numFmt w:val="bullet"/>
      <w:lvlText w:val="•"/>
      <w:lvlJc w:val="left"/>
      <w:pPr>
        <w:ind w:left="1320" w:hanging="169"/>
      </w:pPr>
      <w:rPr>
        <w:rFonts w:hint="default"/>
        <w:lang w:val="ru-RU" w:eastAsia="en-US" w:bidi="ar-SA"/>
      </w:rPr>
    </w:lvl>
    <w:lvl w:ilvl="2" w:tplc="37168E62">
      <w:numFmt w:val="bullet"/>
      <w:lvlText w:val="•"/>
      <w:lvlJc w:val="left"/>
      <w:pPr>
        <w:ind w:left="2341" w:hanging="169"/>
      </w:pPr>
      <w:rPr>
        <w:rFonts w:hint="default"/>
        <w:lang w:val="ru-RU" w:eastAsia="en-US" w:bidi="ar-SA"/>
      </w:rPr>
    </w:lvl>
    <w:lvl w:ilvl="3" w:tplc="BB8A407C">
      <w:numFmt w:val="bullet"/>
      <w:lvlText w:val="•"/>
      <w:lvlJc w:val="left"/>
      <w:pPr>
        <w:ind w:left="3361" w:hanging="169"/>
      </w:pPr>
      <w:rPr>
        <w:rFonts w:hint="default"/>
        <w:lang w:val="ru-RU" w:eastAsia="en-US" w:bidi="ar-SA"/>
      </w:rPr>
    </w:lvl>
    <w:lvl w:ilvl="4" w:tplc="5B80C8E2">
      <w:numFmt w:val="bullet"/>
      <w:lvlText w:val="•"/>
      <w:lvlJc w:val="left"/>
      <w:pPr>
        <w:ind w:left="4382" w:hanging="169"/>
      </w:pPr>
      <w:rPr>
        <w:rFonts w:hint="default"/>
        <w:lang w:val="ru-RU" w:eastAsia="en-US" w:bidi="ar-SA"/>
      </w:rPr>
    </w:lvl>
    <w:lvl w:ilvl="5" w:tplc="359CEE28">
      <w:numFmt w:val="bullet"/>
      <w:lvlText w:val="•"/>
      <w:lvlJc w:val="left"/>
      <w:pPr>
        <w:ind w:left="5403" w:hanging="169"/>
      </w:pPr>
      <w:rPr>
        <w:rFonts w:hint="default"/>
        <w:lang w:val="ru-RU" w:eastAsia="en-US" w:bidi="ar-SA"/>
      </w:rPr>
    </w:lvl>
    <w:lvl w:ilvl="6" w:tplc="289A1934">
      <w:numFmt w:val="bullet"/>
      <w:lvlText w:val="•"/>
      <w:lvlJc w:val="left"/>
      <w:pPr>
        <w:ind w:left="6423" w:hanging="169"/>
      </w:pPr>
      <w:rPr>
        <w:rFonts w:hint="default"/>
        <w:lang w:val="ru-RU" w:eastAsia="en-US" w:bidi="ar-SA"/>
      </w:rPr>
    </w:lvl>
    <w:lvl w:ilvl="7" w:tplc="2E140E52">
      <w:numFmt w:val="bullet"/>
      <w:lvlText w:val="•"/>
      <w:lvlJc w:val="left"/>
      <w:pPr>
        <w:ind w:left="7444" w:hanging="169"/>
      </w:pPr>
      <w:rPr>
        <w:rFonts w:hint="default"/>
        <w:lang w:val="ru-RU" w:eastAsia="en-US" w:bidi="ar-SA"/>
      </w:rPr>
    </w:lvl>
    <w:lvl w:ilvl="8" w:tplc="DF60040E">
      <w:numFmt w:val="bullet"/>
      <w:lvlText w:val="•"/>
      <w:lvlJc w:val="left"/>
      <w:pPr>
        <w:ind w:left="8465" w:hanging="169"/>
      </w:pPr>
      <w:rPr>
        <w:rFonts w:hint="default"/>
        <w:lang w:val="ru-RU" w:eastAsia="en-US" w:bidi="ar-SA"/>
      </w:rPr>
    </w:lvl>
  </w:abstractNum>
  <w:abstractNum w:abstractNumId="2">
    <w:nsid w:val="43903E81"/>
    <w:multiLevelType w:val="hybridMultilevel"/>
    <w:tmpl w:val="44B2CF12"/>
    <w:lvl w:ilvl="0" w:tplc="8700805A">
      <w:numFmt w:val="bullet"/>
      <w:lvlText w:val="–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F0250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2" w:tplc="F604B218">
      <w:numFmt w:val="bullet"/>
      <w:lvlText w:val="•"/>
      <w:lvlJc w:val="left"/>
      <w:pPr>
        <w:ind w:left="2341" w:hanging="212"/>
      </w:pPr>
      <w:rPr>
        <w:rFonts w:hint="default"/>
        <w:lang w:val="ru-RU" w:eastAsia="en-US" w:bidi="ar-SA"/>
      </w:rPr>
    </w:lvl>
    <w:lvl w:ilvl="3" w:tplc="E722BF6A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4" w:tplc="F228B2AE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68A603D2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C908D6AA">
      <w:numFmt w:val="bullet"/>
      <w:lvlText w:val="•"/>
      <w:lvlJc w:val="left"/>
      <w:pPr>
        <w:ind w:left="6423" w:hanging="212"/>
      </w:pPr>
      <w:rPr>
        <w:rFonts w:hint="default"/>
        <w:lang w:val="ru-RU" w:eastAsia="en-US" w:bidi="ar-SA"/>
      </w:rPr>
    </w:lvl>
    <w:lvl w:ilvl="7" w:tplc="EFDC84F8">
      <w:numFmt w:val="bullet"/>
      <w:lvlText w:val="•"/>
      <w:lvlJc w:val="left"/>
      <w:pPr>
        <w:ind w:left="7444" w:hanging="212"/>
      </w:pPr>
      <w:rPr>
        <w:rFonts w:hint="default"/>
        <w:lang w:val="ru-RU" w:eastAsia="en-US" w:bidi="ar-SA"/>
      </w:rPr>
    </w:lvl>
    <w:lvl w:ilvl="8" w:tplc="B0E01306">
      <w:numFmt w:val="bullet"/>
      <w:lvlText w:val="•"/>
      <w:lvlJc w:val="left"/>
      <w:pPr>
        <w:ind w:left="8465" w:hanging="212"/>
      </w:pPr>
      <w:rPr>
        <w:rFonts w:hint="default"/>
        <w:lang w:val="ru-RU" w:eastAsia="en-US" w:bidi="ar-SA"/>
      </w:rPr>
    </w:lvl>
  </w:abstractNum>
  <w:abstractNum w:abstractNumId="3">
    <w:nsid w:val="4FD27535"/>
    <w:multiLevelType w:val="multilevel"/>
    <w:tmpl w:val="E9608B10"/>
    <w:lvl w:ilvl="0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85"/>
      </w:pPr>
      <w:rPr>
        <w:rFonts w:hint="default"/>
        <w:lang w:val="ru-RU" w:eastAsia="en-US" w:bidi="ar-SA"/>
      </w:rPr>
    </w:lvl>
  </w:abstractNum>
  <w:abstractNum w:abstractNumId="4">
    <w:nsid w:val="750C1C42"/>
    <w:multiLevelType w:val="hybridMultilevel"/>
    <w:tmpl w:val="8E480672"/>
    <w:lvl w:ilvl="0" w:tplc="BAC81EE0">
      <w:numFmt w:val="bullet"/>
      <w:lvlText w:val="-"/>
      <w:lvlJc w:val="left"/>
      <w:pPr>
        <w:ind w:left="3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A0866">
      <w:numFmt w:val="bullet"/>
      <w:lvlText w:val="•"/>
      <w:lvlJc w:val="left"/>
      <w:pPr>
        <w:ind w:left="1320" w:hanging="250"/>
      </w:pPr>
      <w:rPr>
        <w:rFonts w:hint="default"/>
        <w:lang w:val="ru-RU" w:eastAsia="en-US" w:bidi="ar-SA"/>
      </w:rPr>
    </w:lvl>
    <w:lvl w:ilvl="2" w:tplc="B344EF76">
      <w:numFmt w:val="bullet"/>
      <w:lvlText w:val="•"/>
      <w:lvlJc w:val="left"/>
      <w:pPr>
        <w:ind w:left="2341" w:hanging="250"/>
      </w:pPr>
      <w:rPr>
        <w:rFonts w:hint="default"/>
        <w:lang w:val="ru-RU" w:eastAsia="en-US" w:bidi="ar-SA"/>
      </w:rPr>
    </w:lvl>
    <w:lvl w:ilvl="3" w:tplc="2EDC062A">
      <w:numFmt w:val="bullet"/>
      <w:lvlText w:val="•"/>
      <w:lvlJc w:val="left"/>
      <w:pPr>
        <w:ind w:left="3361" w:hanging="250"/>
      </w:pPr>
      <w:rPr>
        <w:rFonts w:hint="default"/>
        <w:lang w:val="ru-RU" w:eastAsia="en-US" w:bidi="ar-SA"/>
      </w:rPr>
    </w:lvl>
    <w:lvl w:ilvl="4" w:tplc="F446B496">
      <w:numFmt w:val="bullet"/>
      <w:lvlText w:val="•"/>
      <w:lvlJc w:val="left"/>
      <w:pPr>
        <w:ind w:left="4382" w:hanging="250"/>
      </w:pPr>
      <w:rPr>
        <w:rFonts w:hint="default"/>
        <w:lang w:val="ru-RU" w:eastAsia="en-US" w:bidi="ar-SA"/>
      </w:rPr>
    </w:lvl>
    <w:lvl w:ilvl="5" w:tplc="58DA3FDC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6" w:tplc="60622C32">
      <w:numFmt w:val="bullet"/>
      <w:lvlText w:val="•"/>
      <w:lvlJc w:val="left"/>
      <w:pPr>
        <w:ind w:left="6423" w:hanging="250"/>
      </w:pPr>
      <w:rPr>
        <w:rFonts w:hint="default"/>
        <w:lang w:val="ru-RU" w:eastAsia="en-US" w:bidi="ar-SA"/>
      </w:rPr>
    </w:lvl>
    <w:lvl w:ilvl="7" w:tplc="083E8952">
      <w:numFmt w:val="bullet"/>
      <w:lvlText w:val="•"/>
      <w:lvlJc w:val="left"/>
      <w:pPr>
        <w:ind w:left="7444" w:hanging="250"/>
      </w:pPr>
      <w:rPr>
        <w:rFonts w:hint="default"/>
        <w:lang w:val="ru-RU" w:eastAsia="en-US" w:bidi="ar-SA"/>
      </w:rPr>
    </w:lvl>
    <w:lvl w:ilvl="8" w:tplc="7A22ED24">
      <w:numFmt w:val="bullet"/>
      <w:lvlText w:val="•"/>
      <w:lvlJc w:val="left"/>
      <w:pPr>
        <w:ind w:left="8465" w:hanging="250"/>
      </w:pPr>
      <w:rPr>
        <w:rFonts w:hint="default"/>
        <w:lang w:val="ru-RU" w:eastAsia="en-US" w:bidi="ar-SA"/>
      </w:rPr>
    </w:lvl>
  </w:abstractNum>
  <w:abstractNum w:abstractNumId="5">
    <w:nsid w:val="7BDA1A89"/>
    <w:multiLevelType w:val="hybridMultilevel"/>
    <w:tmpl w:val="536CC8B0"/>
    <w:lvl w:ilvl="0" w:tplc="BB40114C">
      <w:numFmt w:val="bullet"/>
      <w:lvlText w:val="•"/>
      <w:lvlJc w:val="left"/>
      <w:pPr>
        <w:ind w:left="3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CE704">
      <w:numFmt w:val="bullet"/>
      <w:lvlText w:val="•"/>
      <w:lvlJc w:val="left"/>
      <w:pPr>
        <w:ind w:left="1320" w:hanging="274"/>
      </w:pPr>
      <w:rPr>
        <w:rFonts w:hint="default"/>
        <w:lang w:val="ru-RU" w:eastAsia="en-US" w:bidi="ar-SA"/>
      </w:rPr>
    </w:lvl>
    <w:lvl w:ilvl="2" w:tplc="4386B796">
      <w:numFmt w:val="bullet"/>
      <w:lvlText w:val="•"/>
      <w:lvlJc w:val="left"/>
      <w:pPr>
        <w:ind w:left="2341" w:hanging="274"/>
      </w:pPr>
      <w:rPr>
        <w:rFonts w:hint="default"/>
        <w:lang w:val="ru-RU" w:eastAsia="en-US" w:bidi="ar-SA"/>
      </w:rPr>
    </w:lvl>
    <w:lvl w:ilvl="3" w:tplc="89644422">
      <w:numFmt w:val="bullet"/>
      <w:lvlText w:val="•"/>
      <w:lvlJc w:val="left"/>
      <w:pPr>
        <w:ind w:left="3361" w:hanging="274"/>
      </w:pPr>
      <w:rPr>
        <w:rFonts w:hint="default"/>
        <w:lang w:val="ru-RU" w:eastAsia="en-US" w:bidi="ar-SA"/>
      </w:rPr>
    </w:lvl>
    <w:lvl w:ilvl="4" w:tplc="4C4C6604">
      <w:numFmt w:val="bullet"/>
      <w:lvlText w:val="•"/>
      <w:lvlJc w:val="left"/>
      <w:pPr>
        <w:ind w:left="4382" w:hanging="274"/>
      </w:pPr>
      <w:rPr>
        <w:rFonts w:hint="default"/>
        <w:lang w:val="ru-RU" w:eastAsia="en-US" w:bidi="ar-SA"/>
      </w:rPr>
    </w:lvl>
    <w:lvl w:ilvl="5" w:tplc="07405FB4">
      <w:numFmt w:val="bullet"/>
      <w:lvlText w:val="•"/>
      <w:lvlJc w:val="left"/>
      <w:pPr>
        <w:ind w:left="5403" w:hanging="274"/>
      </w:pPr>
      <w:rPr>
        <w:rFonts w:hint="default"/>
        <w:lang w:val="ru-RU" w:eastAsia="en-US" w:bidi="ar-SA"/>
      </w:rPr>
    </w:lvl>
    <w:lvl w:ilvl="6" w:tplc="E71234F2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B26EB78A">
      <w:numFmt w:val="bullet"/>
      <w:lvlText w:val="•"/>
      <w:lvlJc w:val="left"/>
      <w:pPr>
        <w:ind w:left="7444" w:hanging="274"/>
      </w:pPr>
      <w:rPr>
        <w:rFonts w:hint="default"/>
        <w:lang w:val="ru-RU" w:eastAsia="en-US" w:bidi="ar-SA"/>
      </w:rPr>
    </w:lvl>
    <w:lvl w:ilvl="8" w:tplc="CC9880C6">
      <w:numFmt w:val="bullet"/>
      <w:lvlText w:val="•"/>
      <w:lvlJc w:val="left"/>
      <w:pPr>
        <w:ind w:left="8465" w:hanging="2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7676"/>
    <w:rsid w:val="00065894"/>
    <w:rsid w:val="00305B10"/>
    <w:rsid w:val="00415CE7"/>
    <w:rsid w:val="004B091A"/>
    <w:rsid w:val="008025AB"/>
    <w:rsid w:val="00867676"/>
    <w:rsid w:val="00997650"/>
    <w:rsid w:val="00D60B42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2"/>
    </w:pPr>
  </w:style>
  <w:style w:type="character" w:styleId="a5">
    <w:name w:val="Hyperlink"/>
    <w:basedOn w:val="a0"/>
    <w:uiPriority w:val="99"/>
    <w:semiHidden/>
    <w:unhideWhenUsed/>
    <w:rsid w:val="00D60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2"/>
    </w:pPr>
  </w:style>
  <w:style w:type="character" w:styleId="a5">
    <w:name w:val="Hyperlink"/>
    <w:basedOn w:val="a0"/>
    <w:uiPriority w:val="99"/>
    <w:semiHidden/>
    <w:unhideWhenUsed/>
    <w:rsid w:val="00D6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73.ry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73.ry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2023-12-11T12:55:00Z</dcterms:created>
  <dcterms:modified xsi:type="dcterms:W3CDTF">2023-12-12T16:34:00Z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