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44" w:rsidRDefault="003F4244">
      <w:pPr>
        <w:rPr>
          <w:b/>
          <w:color w:val="0070C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-6096</wp:posOffset>
            </wp:positionV>
            <wp:extent cx="6558280" cy="9339072"/>
            <wp:effectExtent l="0" t="0" r="0" b="0"/>
            <wp:wrapNone/>
            <wp:docPr id="2" name="Рисунок 2" descr="https://im0-tub-ru.yandex.net/i?id=66fd747af390435b6e7ef4d93bff0c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6fd747af390435b6e7ef4d93bff0c32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93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5FA" w:rsidRDefault="003F4244">
      <w:pPr>
        <w:rPr>
          <w:b/>
          <w:color w:val="0070C0"/>
          <w:sz w:val="44"/>
          <w:szCs w:val="44"/>
        </w:rPr>
      </w:pPr>
      <w:r w:rsidRPr="003F4244">
        <w:rPr>
          <w:b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3838321</wp:posOffset>
            </wp:positionH>
            <wp:positionV relativeFrom="paragraph">
              <wp:posOffset>17653</wp:posOffset>
            </wp:positionV>
            <wp:extent cx="2190437" cy="1901952"/>
            <wp:effectExtent l="0" t="0" r="0" b="0"/>
            <wp:wrapNone/>
            <wp:docPr id="1" name="Рисунок 1" descr="https://im0-tub-ru.yandex.net/i?id=d15086e91c25baf626fb49d62440fbd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15086e91c25baf626fb49d62440fbdb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37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44"/>
          <w:szCs w:val="44"/>
        </w:rPr>
        <w:t xml:space="preserve">          </w:t>
      </w:r>
      <w:r w:rsidRPr="003F4244">
        <w:rPr>
          <w:b/>
          <w:color w:val="0070C0"/>
          <w:sz w:val="44"/>
          <w:szCs w:val="44"/>
        </w:rPr>
        <w:t>Консультация для родителей</w:t>
      </w:r>
      <w:r>
        <w:rPr>
          <w:b/>
          <w:color w:val="0070C0"/>
          <w:sz w:val="44"/>
          <w:szCs w:val="44"/>
        </w:rPr>
        <w:t>:</w:t>
      </w:r>
    </w:p>
    <w:p w:rsidR="003F4244" w:rsidRDefault="003F4244">
      <w:pPr>
        <w:rPr>
          <w:b/>
          <w:color w:val="0070C0"/>
          <w:sz w:val="44"/>
          <w:szCs w:val="44"/>
        </w:rPr>
      </w:pPr>
    </w:p>
    <w:p w:rsidR="003F4244" w:rsidRDefault="003F4244">
      <w:pPr>
        <w:rPr>
          <w:b/>
          <w:color w:val="0070C0"/>
          <w:sz w:val="44"/>
          <w:szCs w:val="44"/>
        </w:rPr>
      </w:pPr>
    </w:p>
    <w:p w:rsidR="003F4244" w:rsidRDefault="003F4244" w:rsidP="003F4244">
      <w:pPr>
        <w:jc w:val="center"/>
        <w:rPr>
          <w:rStyle w:val="c8"/>
          <w:rFonts w:ascii="DejaVu Serif" w:hAnsi="DejaVu Serif"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8"/>
          <w:rFonts w:ascii="DejaVu Serif" w:hAnsi="DejaVu Serif"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8"/>
          <w:rFonts w:ascii="DejaVu Serif" w:hAnsi="DejaVu Serif"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  <w:r w:rsidRPr="003F4244">
        <w:rPr>
          <w:rStyle w:val="c8"/>
          <w:rFonts w:ascii="DejaVu Serif" w:hAnsi="DejaVu Serif"/>
          <w:color w:val="FF0000"/>
          <w:sz w:val="48"/>
          <w:szCs w:val="48"/>
          <w:shd w:val="clear" w:color="auto" w:fill="FFFFFF"/>
        </w:rPr>
        <w:t>«</w:t>
      </w:r>
      <w:r w:rsidRPr="003F4244"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  <w:t>Папа, мама - купите мне велосипед!»</w:t>
      </w: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6EA61AE" wp14:editId="68B1F67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58280" cy="9339072"/>
            <wp:effectExtent l="0" t="0" r="0" b="0"/>
            <wp:wrapNone/>
            <wp:docPr id="4" name="Рисунок 4" descr="https://im0-tub-ru.yandex.net/i?id=66fd747af390435b6e7ef4d93bff0c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6fd747af390435b6e7ef4d93bff0c32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93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207890" w:rsidP="00207890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  <w:r w:rsidRPr="00207890">
        <w:rPr>
          <w:rFonts w:ascii="DejaVu Serif" w:hAnsi="DejaVu Serif"/>
          <w:b/>
          <w:noProof/>
          <w:color w:val="0070C0"/>
          <w:sz w:val="48"/>
          <w:szCs w:val="4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5462016" cy="8497824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016" cy="8497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90" w:rsidRPr="00207890" w:rsidRDefault="00207890" w:rsidP="002078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У многих в детстве была мечта - велосипед. У кого-то она сбылась, у кого-то осталась мечтою. Сейчас у Вас свои детки. У них появляются интересы. И вот на прогулке по парку ваш малыш видит другого малыша на велосипеде. Тут же звучит просьба: - "Купите мне, пожалуйста, велосипед!".</w:t>
                            </w:r>
                          </w:p>
                          <w:p w:rsidR="00207890" w:rsidRPr="00207890" w:rsidRDefault="00207890" w:rsidP="002078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       Что же такое велосипед? Это не просто источник радости, но и источник опасности.</w:t>
                            </w:r>
                          </w:p>
                          <w:p w:rsidR="00207890" w:rsidRPr="00207890" w:rsidRDefault="00207890" w:rsidP="002078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        В чём же таится опасность? А опасность заключается в незнании ребёнком правил езды на велосипеде.  </w:t>
                            </w:r>
                            <w:proofErr w:type="gramStart"/>
                            <w:r w:rsidRPr="00207890">
                              <w:rPr>
                                <w:sz w:val="36"/>
                                <w:szCs w:val="36"/>
                              </w:rPr>
                              <w:t>К сожалению</w:t>
                            </w:r>
                            <w:proofErr w:type="gramEnd"/>
                            <w:r w:rsidRPr="00207890">
                              <w:rPr>
                                <w:sz w:val="36"/>
                                <w:szCs w:val="36"/>
                              </w:rPr>
                              <w:t xml:space="preserve"> если в детстве не объяснить, то потом будет - "как хочу, так и рулю". Многие подростки не понимают почему взрослые делают им замечания. Не всегда, к сожалению, педагоги являются авторитетом для детей. Дети видят и делают как взрослые. Задача взрослых - показать пример, рассказать, объяснить почему надо именно так, а не </w:t>
                            </w:r>
                            <w:proofErr w:type="gramStart"/>
                            <w:r w:rsidRPr="00207890">
                              <w:rPr>
                                <w:sz w:val="36"/>
                                <w:szCs w:val="36"/>
                              </w:rPr>
                              <w:t>по другому</w:t>
                            </w:r>
                            <w:proofErr w:type="gramEnd"/>
                            <w:r w:rsidRPr="0020789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07890" w:rsidRPr="00207890" w:rsidRDefault="00207890" w:rsidP="002078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 xml:space="preserve">        Вы купили ребёнку велосипед. Необходимо объяснить ребёнку, что </w:t>
                            </w:r>
                            <w:proofErr w:type="gramStart"/>
                            <w:r w:rsidRPr="00207890">
                              <w:rPr>
                                <w:sz w:val="36"/>
                                <w:szCs w:val="36"/>
                              </w:rPr>
                              <w:t>велосипед это</w:t>
                            </w:r>
                            <w:proofErr w:type="gramEnd"/>
                            <w:r w:rsidRPr="00207890">
                              <w:rPr>
                                <w:sz w:val="36"/>
                                <w:szCs w:val="36"/>
                              </w:rPr>
                              <w:t xml:space="preserve"> транспорт и есть правила, которые необходимо выполнять.</w:t>
                            </w:r>
                          </w:p>
                          <w:p w:rsidR="00207890" w:rsidRPr="00207890" w:rsidRDefault="002078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.35pt;width:430.1pt;height:669.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" filled="f" stroked="f">
                <v:textbox>
                  <w:txbxContent>
                    <w:p w:rsidR="00207890" w:rsidRPr="00207890" w:rsidRDefault="00207890" w:rsidP="00207890">
                      <w:p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У многих в детстве была мечта - велосипед. У кого-то она сбылась, у кого-то осталась мечтою. Сейчас у Вас свои детки. У них появляются интересы. И вот на прогулке по парку ваш малыш видит другого малыша на велосипеде. Тут же звучит просьба: - "Купите мне, пожалуйста, велосипед!".</w:t>
                      </w:r>
                    </w:p>
                    <w:p w:rsidR="00207890" w:rsidRPr="00207890" w:rsidRDefault="00207890" w:rsidP="00207890">
                      <w:p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       Что же такое велосипед? Это не просто источник радости, но и источник опасности.</w:t>
                      </w:r>
                    </w:p>
                    <w:p w:rsidR="00207890" w:rsidRPr="00207890" w:rsidRDefault="00207890" w:rsidP="00207890">
                      <w:p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        В чём же таится опасность? А опасность заключается в незнании ребёнком правил езды на велосипеде.  </w:t>
                      </w:r>
                      <w:proofErr w:type="gramStart"/>
                      <w:r w:rsidRPr="00207890">
                        <w:rPr>
                          <w:sz w:val="36"/>
                          <w:szCs w:val="36"/>
                        </w:rPr>
                        <w:t>К сожалению</w:t>
                      </w:r>
                      <w:proofErr w:type="gramEnd"/>
                      <w:r w:rsidRPr="00207890">
                        <w:rPr>
                          <w:sz w:val="36"/>
                          <w:szCs w:val="36"/>
                        </w:rPr>
                        <w:t xml:space="preserve"> если в детстве не объяснить, то потом будет - "как хочу, так и рулю". Многие подростки не понимают почему взрослые делают им замечания. Не всегда, к сожалению, педагоги являются авторитетом для детей. Дети видят и делают как взрослые. Задача взрослых - показать пример, рассказать, объяснить почему надо именно так, а не </w:t>
                      </w:r>
                      <w:proofErr w:type="gramStart"/>
                      <w:r w:rsidRPr="00207890">
                        <w:rPr>
                          <w:sz w:val="36"/>
                          <w:szCs w:val="36"/>
                        </w:rPr>
                        <w:t>по другому</w:t>
                      </w:r>
                      <w:proofErr w:type="gramEnd"/>
                      <w:r w:rsidRPr="0020789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207890" w:rsidRPr="00207890" w:rsidRDefault="00207890" w:rsidP="00207890">
                      <w:p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 xml:space="preserve">        Вы купили ребёнку велосипед. Необходимо объяснить ребёнку, что </w:t>
                      </w:r>
                      <w:proofErr w:type="gramStart"/>
                      <w:r w:rsidRPr="00207890">
                        <w:rPr>
                          <w:sz w:val="36"/>
                          <w:szCs w:val="36"/>
                        </w:rPr>
                        <w:t>велосипед это</w:t>
                      </w:r>
                      <w:proofErr w:type="gramEnd"/>
                      <w:r w:rsidRPr="00207890">
                        <w:rPr>
                          <w:sz w:val="36"/>
                          <w:szCs w:val="36"/>
                        </w:rPr>
                        <w:t xml:space="preserve"> транспорт и есть правила, которые необходимо выполнять.</w:t>
                      </w:r>
                    </w:p>
                    <w:p w:rsidR="00207890" w:rsidRPr="00207890" w:rsidRDefault="0020789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Style w:val="c4"/>
          <w:rFonts w:ascii="DejaVu Serif" w:hAnsi="DejaVu Serif"/>
          <w:b/>
          <w:bCs/>
          <w:color w:val="FF0000"/>
          <w:sz w:val="48"/>
          <w:szCs w:val="48"/>
          <w:shd w:val="clear" w:color="auto" w:fill="FFFFFF"/>
        </w:rPr>
      </w:pPr>
    </w:p>
    <w:p w:rsidR="003F4244" w:rsidRDefault="003F4244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9EAC02C" wp14:editId="0DDB07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58280" cy="9339072"/>
            <wp:effectExtent l="0" t="0" r="0" b="0"/>
            <wp:wrapNone/>
            <wp:docPr id="6" name="Рисунок 6" descr="https://im0-tub-ru.yandex.net/i?id=66fd747af390435b6e7ef4d93bff0c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6fd747af390435b6e7ef4d93bff0c32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93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  <w:r w:rsidRPr="00207890">
        <w:rPr>
          <w:rFonts w:ascii="DejaVu Serif" w:hAnsi="DejaVu Serif"/>
          <w:b/>
          <w:noProof/>
          <w:color w:val="0070C0"/>
          <w:sz w:val="48"/>
          <w:szCs w:val="4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224663</wp:posOffset>
                </wp:positionV>
                <wp:extent cx="5559552" cy="7107936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2" cy="71079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90" w:rsidRPr="00207890" w:rsidRDefault="00207890" w:rsidP="002078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Правила движения на велосипеде для дошкольника</w:t>
                            </w:r>
                            <w:r w:rsidRPr="002078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Кататься на велосипеде можно только в специально отведённых для этого местах: по дорожкам в парке, па площади, во дворе.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 xml:space="preserve">Катаясь на велосипеде необходимо объезжать людей, если они не видят, то </w:t>
                            </w:r>
                            <w:proofErr w:type="gramStart"/>
                            <w:r w:rsidRPr="00207890">
                              <w:rPr>
                                <w:sz w:val="36"/>
                                <w:szCs w:val="36"/>
                              </w:rPr>
                              <w:t>предупредить</w:t>
                            </w:r>
                            <w:proofErr w:type="gramEnd"/>
                            <w:r w:rsidRPr="00207890">
                              <w:rPr>
                                <w:sz w:val="36"/>
                                <w:szCs w:val="36"/>
                              </w:rPr>
                              <w:t xml:space="preserve"> позвонив в звонок на руле.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Выезжать на проезжую часть дороги нельзя.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Для того, чтобы пересечь проезжую часть необходимо остановиться перед пешеходным переходом, дождаться сигнала светофора (зелёный свет), и пешим, ведя велосипед за руль, пересечь дорогу.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Ехать на велосипеде по тротуару (до парка, сквера) необходимо рядом с родителями, объезжать пешеходов, ехать не спеша.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Для безопасности езды на велосипеде необходимо одевать наколенники, налокотники и шлем.</w:t>
                            </w:r>
                          </w:p>
                          <w:p w:rsidR="00207890" w:rsidRPr="00207890" w:rsidRDefault="00207890" w:rsidP="0020789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207890">
                              <w:rPr>
                                <w:sz w:val="36"/>
                                <w:szCs w:val="36"/>
                              </w:rPr>
                              <w:t>Выполнять "трюки", как взрослые друзья - только в присутствии родителей!</w:t>
                            </w:r>
                          </w:p>
                          <w:p w:rsidR="00207890" w:rsidRDefault="00207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7.7pt;width:437.75pt;height:559.7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" filled="f" stroked="f">
                <v:textbox>
                  <w:txbxContent>
                    <w:p w:rsidR="00207890" w:rsidRPr="00207890" w:rsidRDefault="00207890" w:rsidP="00207890">
                      <w:p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Правила движения на велосипеде для дошкольника</w:t>
                      </w:r>
                      <w:r w:rsidRPr="00207890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Кататься на велосипеде можно только в специально отведённых для этого местах: по дорожкам в парке, па площади, во дворе.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 xml:space="preserve">Катаясь на велосипеде необходимо объезжать людей, если они не видят, то </w:t>
                      </w:r>
                      <w:proofErr w:type="gramStart"/>
                      <w:r w:rsidRPr="00207890">
                        <w:rPr>
                          <w:sz w:val="36"/>
                          <w:szCs w:val="36"/>
                        </w:rPr>
                        <w:t>предупредить</w:t>
                      </w:r>
                      <w:proofErr w:type="gramEnd"/>
                      <w:r w:rsidRPr="00207890">
                        <w:rPr>
                          <w:sz w:val="36"/>
                          <w:szCs w:val="36"/>
                        </w:rPr>
                        <w:t xml:space="preserve"> позвонив в звонок на руле.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Выезжать на проезжую часть дороги нельзя.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Для того, чтобы пересечь проезжую часть необходимо остановиться перед пешеходным переходом, дождаться сигнала светофора (зелёный свет), и пешим, ведя велосипед за руль, пересечь дорогу.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Ехать на велосипеде по тротуару (до парка, сквера) необходимо рядом с родителями, объезжать пешеходов, ехать не спеша.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Для безопасности езды на велосипеде необходимо одевать наколенники, налокотники и шлем.</w:t>
                      </w:r>
                    </w:p>
                    <w:p w:rsidR="00207890" w:rsidRPr="00207890" w:rsidRDefault="00207890" w:rsidP="00207890">
                      <w:pPr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207890">
                        <w:rPr>
                          <w:sz w:val="36"/>
                          <w:szCs w:val="36"/>
                        </w:rPr>
                        <w:t>Выполнять "трюки", как взрослые друзья - только в присутствии родителей!</w:t>
                      </w:r>
                    </w:p>
                    <w:p w:rsidR="00207890" w:rsidRDefault="00207890"/>
                  </w:txbxContent>
                </v:textbox>
                <w10:wrap anchorx="margin"/>
              </v:shape>
            </w:pict>
          </mc:Fallback>
        </mc:AlternateContent>
      </w: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3D7CDDE" wp14:editId="6901AE9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58280" cy="9339072"/>
            <wp:effectExtent l="0" t="0" r="0" b="0"/>
            <wp:wrapNone/>
            <wp:docPr id="8" name="Рисунок 8" descr="https://im0-tub-ru.yandex.net/i?id=66fd747af390435b6e7ef4d93bff0c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6fd747af390435b6e7ef4d93bff0c32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933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  <w:r w:rsidRPr="00207890">
        <w:rPr>
          <w:rFonts w:ascii="DejaVu Serif" w:hAnsi="DejaVu Serif"/>
          <w:b/>
          <w:noProof/>
          <w:color w:val="0070C0"/>
          <w:sz w:val="48"/>
          <w:szCs w:val="48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16764</wp:posOffset>
                </wp:positionV>
                <wp:extent cx="5279136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1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90" w:rsidRPr="00207890" w:rsidRDefault="00207890" w:rsidP="00207890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207890">
                              <w:rPr>
                                <w:sz w:val="40"/>
                                <w:szCs w:val="40"/>
                              </w:rPr>
                              <w:t> </w:t>
                            </w:r>
                            <w:r w:rsidRPr="00207890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Если взрослый перевозит ребёнка на велосипеде, то только на специально организованном месте. Перевоз на раме - запрещён! Это же объясните ребёнку.</w:t>
                            </w:r>
                          </w:p>
                          <w:p w:rsidR="00207890" w:rsidRPr="00207890" w:rsidRDefault="00207890" w:rsidP="00207890">
                            <w:pPr>
                              <w:spacing w:line="480" w:lineRule="auto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7890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      Если ребёнок усвоит правила езды на велосипеде, то в школе ему будет проще.</w:t>
                            </w:r>
                          </w:p>
                          <w:p w:rsidR="00207890" w:rsidRPr="00207890" w:rsidRDefault="002078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.3pt;width:415.7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" filled="f" stroked="f">
                <v:textbox style="mso-fit-shape-to-text:t">
                  <w:txbxContent>
                    <w:p w:rsidR="00207890" w:rsidRPr="00207890" w:rsidRDefault="00207890" w:rsidP="00207890">
                      <w:pPr>
                        <w:spacing w:line="480" w:lineRule="auto"/>
                        <w:rPr>
                          <w:sz w:val="40"/>
                          <w:szCs w:val="40"/>
                        </w:rPr>
                      </w:pPr>
                      <w:r w:rsidRPr="00207890">
                        <w:rPr>
                          <w:sz w:val="40"/>
                          <w:szCs w:val="40"/>
                        </w:rPr>
                        <w:t> </w:t>
                      </w:r>
                      <w:r w:rsidRPr="00207890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Если взрослый перевозит ребёнка на велосипеде, то только на специально организованном месте. Перевоз на раме - запрещён! Это же объясните ребёнку.</w:t>
                      </w:r>
                    </w:p>
                    <w:p w:rsidR="00207890" w:rsidRPr="00207890" w:rsidRDefault="00207890" w:rsidP="00207890">
                      <w:pPr>
                        <w:spacing w:line="480" w:lineRule="auto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7890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       Если ребёнок усвоит правила езды на велосипеде, то в школе ему будет проще.</w:t>
                      </w:r>
                    </w:p>
                    <w:p w:rsidR="00207890" w:rsidRPr="00207890" w:rsidRDefault="0020789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207890" w:rsidRDefault="00207890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CF180F">
      <w:pPr>
        <w:pStyle w:val="a3"/>
        <w:rPr>
          <w:b/>
          <w:bCs/>
          <w:color w:val="0070C0"/>
          <w:sz w:val="44"/>
          <w:szCs w:val="44"/>
        </w:rPr>
      </w:pPr>
      <w:r>
        <w:rPr>
          <w:b/>
          <w:bCs/>
          <w:noProof/>
          <w:color w:val="0070C0"/>
          <w:sz w:val="44"/>
          <w:szCs w:val="4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4201033</wp:posOffset>
            </wp:positionH>
            <wp:positionV relativeFrom="paragraph">
              <wp:posOffset>151130</wp:posOffset>
            </wp:positionV>
            <wp:extent cx="2188845" cy="1901825"/>
            <wp:effectExtent l="133350" t="133350" r="154305" b="1746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901825"/>
                    </a:xfrm>
                    <a:prstGeom prst="rect">
                      <a:avLst/>
                    </a:prstGeom>
                    <a:noFill/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17399</wp:posOffset>
                </wp:positionV>
                <wp:extent cx="6230112" cy="9717024"/>
                <wp:effectExtent l="19050" t="19050" r="37465" b="368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12" cy="971702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3470F" id="Скругленный прямоугольник 14" o:spid="_x0000_s1026" style="position:absolute;margin-left:0;margin-top:1.35pt;width:490.55pt;height:765.1pt;z-index:-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" fillcolor="#fff2cc [663]" strokecolor="red" strokeweight="4.5pt">
                <v:stroke dashstyle="1 1" joinstyle="miter"/>
                <w10:wrap anchorx="margin"/>
              </v:roundrect>
            </w:pict>
          </mc:Fallback>
        </mc:AlternateContent>
      </w:r>
    </w:p>
    <w:p w:rsidR="00CF180F" w:rsidRPr="00CF180F" w:rsidRDefault="00CF180F" w:rsidP="00CF180F">
      <w:pPr>
        <w:pStyle w:val="a3"/>
        <w:rPr>
          <w:b/>
          <w:bCs/>
          <w:color w:val="00000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 xml:space="preserve">      </w:t>
      </w:r>
      <w:r w:rsidRPr="00CF180F">
        <w:rPr>
          <w:b/>
          <w:bCs/>
          <w:color w:val="0070C0"/>
          <w:sz w:val="44"/>
          <w:szCs w:val="44"/>
        </w:rPr>
        <w:t xml:space="preserve">Памятка для родителей </w:t>
      </w:r>
    </w:p>
    <w:p w:rsid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</w:p>
    <w:p w:rsid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</w:p>
    <w:p w:rsid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</w:p>
    <w:p w:rsid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</w:p>
    <w:p w:rsid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</w:p>
    <w:p w:rsid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  <w:r>
        <w:rPr>
          <w:rFonts w:ascii="DejaVu Serif" w:hAnsi="DejaVu Serif"/>
          <w:b/>
          <w:bCs/>
          <w:color w:val="FF0000"/>
          <w:sz w:val="48"/>
          <w:szCs w:val="48"/>
        </w:rPr>
        <w:t>«</w:t>
      </w:r>
      <w:r w:rsidRPr="00CF180F">
        <w:rPr>
          <w:rFonts w:ascii="DejaVu Serif" w:hAnsi="DejaVu Serif"/>
          <w:b/>
          <w:bCs/>
          <w:color w:val="FF0000"/>
          <w:sz w:val="48"/>
          <w:szCs w:val="48"/>
        </w:rPr>
        <w:t xml:space="preserve">О безопасности детей </w:t>
      </w:r>
    </w:p>
    <w:p w:rsidR="00CF180F" w:rsidRPr="00CF180F" w:rsidRDefault="00CF180F" w:rsidP="00CF180F">
      <w:pPr>
        <w:pStyle w:val="a3"/>
        <w:jc w:val="center"/>
        <w:rPr>
          <w:rFonts w:ascii="DejaVu Serif" w:hAnsi="DejaVu Serif"/>
          <w:b/>
          <w:bCs/>
          <w:color w:val="FF0000"/>
          <w:sz w:val="48"/>
          <w:szCs w:val="48"/>
        </w:rPr>
      </w:pPr>
      <w:r w:rsidRPr="00CF180F">
        <w:rPr>
          <w:rFonts w:ascii="DejaVu Serif" w:hAnsi="DejaVu Serif"/>
          <w:b/>
          <w:bCs/>
          <w:color w:val="FF0000"/>
          <w:sz w:val="48"/>
          <w:szCs w:val="48"/>
        </w:rPr>
        <w:t>при катании на велосипеде"</w:t>
      </w:r>
    </w:p>
    <w:p w:rsidR="00CF180F" w:rsidRPr="00CF180F" w:rsidRDefault="00CF180F" w:rsidP="00CF180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CF180F">
        <w:rPr>
          <w:rFonts w:ascii="Tahoma" w:hAnsi="Tahoma" w:cs="Tahoma"/>
          <w:color w:val="000000"/>
          <w:sz w:val="32"/>
          <w:szCs w:val="32"/>
        </w:rPr>
        <w:br/>
      </w:r>
    </w:p>
    <w:p w:rsidR="00CF180F" w:rsidRPr="00CF180F" w:rsidRDefault="00CF180F" w:rsidP="00CF180F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CF180F">
        <w:rPr>
          <w:rFonts w:ascii="Tahoma" w:hAnsi="Tahoma" w:cs="Tahoma"/>
          <w:noProof/>
          <w:color w:val="000000"/>
          <w:sz w:val="32"/>
          <w:szCs w:val="32"/>
        </w:rPr>
        <w:drawing>
          <wp:inline distT="0" distB="0" distL="0" distR="0" wp14:anchorId="7C022D99" wp14:editId="36AEB1D8">
            <wp:extent cx="3584448" cy="3584448"/>
            <wp:effectExtent l="0" t="209550" r="0" b="226060"/>
            <wp:docPr id="5" name="Рисунок 5" descr="hello_html_m4e67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e6768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60" cy="35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F180F" w:rsidRPr="00CF180F" w:rsidRDefault="00D44880" w:rsidP="00D44880">
      <w:pPr>
        <w:pStyle w:val="a3"/>
        <w:ind w:left="708"/>
        <w:rPr>
          <w:rFonts w:ascii="Tahoma" w:hAnsi="Tahoma" w:cs="Tahoma"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-138545</wp:posOffset>
                </wp:positionH>
                <wp:positionV relativeFrom="paragraph">
                  <wp:posOffset>-152400</wp:posOffset>
                </wp:positionV>
                <wp:extent cx="6828790" cy="9864090"/>
                <wp:effectExtent l="19050" t="19050" r="29210" b="419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790" cy="9864090"/>
                        </a:xfrm>
                        <a:prstGeom prst="roundRect">
                          <a:avLst>
                            <a:gd name="adj" fmla="val 10378"/>
                          </a:avLst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2475D" id="Скругленный прямоугольник 3" o:spid="_x0000_s1026" style="position:absolute;margin-left:-10.9pt;margin-top:-12pt;width:537.7pt;height:776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" filled="f" strokecolor="#ffc000" strokeweight="4.5pt">
                <v:stroke dashstyle="1 1" joinstyle="miter"/>
                <w10:wrap anchorx="margin"/>
              </v:roundrect>
            </w:pict>
          </mc:Fallback>
        </mc:AlternateContent>
      </w:r>
      <w:r w:rsidR="00CF180F" w:rsidRPr="00CF180F">
        <w:rPr>
          <w:b/>
          <w:bCs/>
          <w:i/>
          <w:iCs/>
          <w:color w:val="FF0000"/>
          <w:sz w:val="44"/>
          <w:szCs w:val="44"/>
          <w:u w:val="single"/>
        </w:rPr>
        <w:t>Катание на велосипеде требует повышенного внимания и соблюдения следующих правил:</w:t>
      </w:r>
    </w:p>
    <w:p w:rsidR="00CF180F" w:rsidRPr="00CF180F" w:rsidRDefault="00CF180F" w:rsidP="00CF6055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Дети обязательно должны кататься под присмотром взрослых.</w:t>
      </w:r>
    </w:p>
    <w:p w:rsidR="00CF180F" w:rsidRPr="00CF180F" w:rsidRDefault="00CF180F" w:rsidP="00CF6055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Используйте средство защиты: велосипедный шлем, велосипедные перчатки, очки, наколенники, налокотники.</w:t>
      </w:r>
    </w:p>
    <w:p w:rsidR="00CF180F" w:rsidRPr="00CF180F" w:rsidRDefault="00CF180F" w:rsidP="00CF6055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 xml:space="preserve">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на велосипеде дисковые тормоза убедитесь в исправности </w:t>
      </w:r>
      <w:proofErr w:type="spellStart"/>
      <w:r w:rsidRPr="00CF180F">
        <w:rPr>
          <w:color w:val="000000"/>
          <w:sz w:val="32"/>
          <w:szCs w:val="32"/>
        </w:rPr>
        <w:t>гидролиний</w:t>
      </w:r>
      <w:proofErr w:type="spellEnd"/>
      <w:r w:rsidRPr="00CF180F">
        <w:rPr>
          <w:color w:val="000000"/>
          <w:sz w:val="32"/>
          <w:szCs w:val="32"/>
        </w:rPr>
        <w:t xml:space="preserve"> и степени износа тормозных колодок. Если у Вас тормоза V-</w:t>
      </w:r>
      <w:proofErr w:type="spellStart"/>
      <w:r w:rsidRPr="00CF180F">
        <w:rPr>
          <w:color w:val="000000"/>
          <w:sz w:val="32"/>
          <w:szCs w:val="32"/>
        </w:rPr>
        <w:t>brake</w:t>
      </w:r>
      <w:proofErr w:type="spellEnd"/>
      <w:r w:rsidRPr="00CF180F">
        <w:rPr>
          <w:color w:val="000000"/>
          <w:sz w:val="32"/>
          <w:szCs w:val="32"/>
        </w:rPr>
        <w:t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торможения в результате загиба машинки скоростей в спицы. Если велосипед настроен и проверен, можно выезжать на улицу.</w:t>
      </w:r>
    </w:p>
    <w:p w:rsidR="00CF180F" w:rsidRPr="00CF180F" w:rsidRDefault="00CF180F" w:rsidP="00CF6055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</w:p>
    <w:p w:rsidR="00CF180F" w:rsidRPr="00CF180F" w:rsidRDefault="00CF180F" w:rsidP="00CF180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</w:p>
    <w:p w:rsidR="00CF6055" w:rsidRDefault="00CF6055" w:rsidP="00CF180F">
      <w:pPr>
        <w:pStyle w:val="a3"/>
        <w:rPr>
          <w:color w:val="000000"/>
          <w:sz w:val="32"/>
          <w:szCs w:val="32"/>
        </w:rPr>
      </w:pPr>
      <w:r w:rsidRPr="00CF180F">
        <w:rPr>
          <w:rFonts w:ascii="Tahoma" w:hAnsi="Tahoma" w:cs="Tahoma"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1707896</wp:posOffset>
            </wp:positionH>
            <wp:positionV relativeFrom="paragraph">
              <wp:posOffset>117856</wp:posOffset>
            </wp:positionV>
            <wp:extent cx="3145790" cy="1633855"/>
            <wp:effectExtent l="0" t="0" r="0" b="4445"/>
            <wp:wrapNone/>
            <wp:docPr id="12" name="Рисунок 12" descr="hello_html_5872f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872f2a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5" w:rsidRDefault="00CF6055" w:rsidP="00CF180F">
      <w:pPr>
        <w:pStyle w:val="a3"/>
        <w:rPr>
          <w:color w:val="000000"/>
          <w:sz w:val="32"/>
          <w:szCs w:val="32"/>
        </w:rPr>
      </w:pPr>
      <w:bookmarkStart w:id="0" w:name="_GoBack"/>
      <w:bookmarkEnd w:id="0"/>
    </w:p>
    <w:p w:rsidR="00CF6055" w:rsidRDefault="00CF6055" w:rsidP="00CF180F">
      <w:pPr>
        <w:pStyle w:val="a3"/>
        <w:rPr>
          <w:color w:val="000000"/>
          <w:sz w:val="32"/>
          <w:szCs w:val="32"/>
        </w:rPr>
      </w:pPr>
    </w:p>
    <w:p w:rsidR="00CF6055" w:rsidRDefault="00CF6055" w:rsidP="00CF180F">
      <w:pPr>
        <w:pStyle w:val="a3"/>
        <w:rPr>
          <w:color w:val="000000"/>
          <w:sz w:val="32"/>
          <w:szCs w:val="32"/>
        </w:rPr>
      </w:pPr>
    </w:p>
    <w:p w:rsidR="00CF180F" w:rsidRPr="00D44880" w:rsidRDefault="00D44880" w:rsidP="00D44880">
      <w:pPr>
        <w:pStyle w:val="a3"/>
        <w:ind w:left="708"/>
        <w:rPr>
          <w:color w:val="000000"/>
          <w:sz w:val="32"/>
          <w:szCs w:val="32"/>
        </w:rPr>
      </w:pPr>
      <w:r>
        <w:rPr>
          <w:b/>
          <w:bCs/>
          <w:i/>
          <w:iCs/>
          <w:noProof/>
          <w:color w:val="FF000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EE9F4" wp14:editId="3D522AE7">
                <wp:simplePos x="0" y="0"/>
                <wp:positionH relativeFrom="margin">
                  <wp:align>center</wp:align>
                </wp:positionH>
                <wp:positionV relativeFrom="paragraph">
                  <wp:posOffset>-50165</wp:posOffset>
                </wp:positionV>
                <wp:extent cx="6828790" cy="9864090"/>
                <wp:effectExtent l="19050" t="19050" r="29210" b="419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790" cy="9864090"/>
                        </a:xfrm>
                        <a:prstGeom prst="roundRect">
                          <a:avLst>
                            <a:gd name="adj" fmla="val 10378"/>
                          </a:avLst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ACA50" id="Скругленный прямоугольник 10" o:spid="_x0000_s1026" style="position:absolute;margin-left:0;margin-top:-3.95pt;width:537.7pt;height:776.7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" filled="f" strokecolor="#00b050" strokeweight="4.5pt">
                <v:stroke dashstyle="1 1" joinstyle="miter"/>
                <w10:wrap anchorx="margin"/>
              </v:roundrect>
            </w:pict>
          </mc:Fallback>
        </mc:AlternateContent>
      </w:r>
      <w:r>
        <w:rPr>
          <w:color w:val="000000"/>
          <w:sz w:val="32"/>
          <w:szCs w:val="32"/>
        </w:rPr>
        <w:t>5</w:t>
      </w:r>
      <w:r w:rsidR="00CF180F" w:rsidRPr="00CF180F">
        <w:rPr>
          <w:color w:val="000000"/>
          <w:sz w:val="32"/>
          <w:szCs w:val="32"/>
        </w:rPr>
        <w:t>. Объясните ребёнку, что категорически запрещается:</w:t>
      </w:r>
    </w:p>
    <w:p w:rsidR="00CF180F" w:rsidRPr="00CF180F" w:rsidRDefault="00CF180F" w:rsidP="00CF180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ездить, не держась за руль,</w:t>
      </w:r>
    </w:p>
    <w:p w:rsidR="00CF180F" w:rsidRPr="00CF180F" w:rsidRDefault="00CF180F" w:rsidP="00CF180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перевозить пассажиров и груз, мешающий управлению,</w:t>
      </w:r>
    </w:p>
    <w:p w:rsidR="00CF180F" w:rsidRPr="00CF180F" w:rsidRDefault="00CF180F" w:rsidP="00CF180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 xml:space="preserve">ездить в </w:t>
      </w:r>
      <w:proofErr w:type="spellStart"/>
      <w:r w:rsidRPr="00CF180F">
        <w:rPr>
          <w:color w:val="000000"/>
          <w:sz w:val="32"/>
          <w:szCs w:val="32"/>
        </w:rPr>
        <w:t>темноё</w:t>
      </w:r>
      <w:proofErr w:type="spellEnd"/>
      <w:r w:rsidRPr="00CF180F">
        <w:rPr>
          <w:color w:val="000000"/>
          <w:sz w:val="32"/>
          <w:szCs w:val="32"/>
        </w:rPr>
        <w:t xml:space="preserve"> время суток,</w:t>
      </w:r>
    </w:p>
    <w:p w:rsidR="00CF180F" w:rsidRPr="00CF180F" w:rsidRDefault="00CF180F" w:rsidP="00CF180F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</w:p>
    <w:p w:rsidR="00CF180F" w:rsidRPr="00CF6055" w:rsidRDefault="00CF180F" w:rsidP="00CF6055">
      <w:pPr>
        <w:pStyle w:val="a3"/>
        <w:jc w:val="center"/>
        <w:rPr>
          <w:rFonts w:ascii="Tahoma" w:hAnsi="Tahoma" w:cs="Tahoma"/>
          <w:color w:val="FF0000"/>
          <w:sz w:val="44"/>
          <w:szCs w:val="44"/>
        </w:rPr>
      </w:pPr>
      <w:r w:rsidRPr="00CF6055">
        <w:rPr>
          <w:b/>
          <w:bCs/>
          <w:color w:val="FF0000"/>
          <w:sz w:val="44"/>
          <w:szCs w:val="44"/>
        </w:rPr>
        <w:t>Вместе сохраним здоровье детей!</w:t>
      </w:r>
    </w:p>
    <w:p w:rsidR="00CF180F" w:rsidRPr="00CF6055" w:rsidRDefault="00CF6055" w:rsidP="00CF6055">
      <w:pPr>
        <w:pStyle w:val="a3"/>
        <w:jc w:val="center"/>
        <w:rPr>
          <w:rFonts w:ascii="Tahoma" w:hAnsi="Tahoma" w:cs="Tahoma"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257048</wp:posOffset>
            </wp:positionV>
            <wp:extent cx="7093139" cy="6646249"/>
            <wp:effectExtent l="0" t="0" r="0" b="2540"/>
            <wp:wrapNone/>
            <wp:docPr id="15" name="Рисунок 15" descr="https://enactwi.files.wordpress.com/2015/05/6556965-mother-and-child-cycling-on-a-summer-trip-stock-vector-family-bicycle-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actwi.files.wordpress.com/2015/05/6556965-mother-and-child-cycling-on-a-summer-trip-stock-vector-family-bicycle-bik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39" cy="664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80F" w:rsidRPr="00CF6055">
        <w:rPr>
          <w:b/>
          <w:bCs/>
          <w:color w:val="0070C0"/>
          <w:sz w:val="40"/>
          <w:szCs w:val="40"/>
        </w:rPr>
        <w:t>Уважаемые родители!</w:t>
      </w:r>
    </w:p>
    <w:p w:rsidR="00CF180F" w:rsidRPr="00CF180F" w:rsidRDefault="00CF180F" w:rsidP="00CF180F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CF180F">
        <w:rPr>
          <w:color w:val="000000"/>
          <w:sz w:val="32"/>
          <w:szCs w:val="32"/>
        </w:rPr>
        <w:t xml:space="preserve">Прежде чем разрешить ребёнку кататься на велосипеде, </w:t>
      </w:r>
      <w:proofErr w:type="spellStart"/>
      <w:r w:rsidRPr="00CF180F">
        <w:rPr>
          <w:color w:val="000000"/>
          <w:sz w:val="32"/>
          <w:szCs w:val="32"/>
        </w:rPr>
        <w:t>скейте</w:t>
      </w:r>
      <w:proofErr w:type="spellEnd"/>
      <w:r w:rsidRPr="00CF180F">
        <w:rPr>
          <w:color w:val="000000"/>
          <w:sz w:val="32"/>
          <w:szCs w:val="32"/>
        </w:rPr>
        <w:t>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 велосипеде, самостоятельно контролируйте, как он ездит и где. 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пешеходные переходы, проезжая часть).</w:t>
      </w: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6055" w:rsidRDefault="00CF6055" w:rsidP="00CF6055">
      <w:pPr>
        <w:pStyle w:val="a3"/>
        <w:jc w:val="center"/>
        <w:rPr>
          <w:bCs/>
          <w:i/>
          <w:color w:val="FF0000"/>
          <w:sz w:val="40"/>
          <w:szCs w:val="40"/>
        </w:rPr>
      </w:pPr>
    </w:p>
    <w:p w:rsidR="00CF180F" w:rsidRPr="00CF6055" w:rsidRDefault="00CF180F" w:rsidP="00CF6055">
      <w:pPr>
        <w:pStyle w:val="a3"/>
        <w:jc w:val="center"/>
        <w:rPr>
          <w:rFonts w:ascii="Tahoma" w:hAnsi="Tahoma" w:cs="Tahoma"/>
          <w:i/>
          <w:color w:val="FF0000"/>
          <w:sz w:val="40"/>
          <w:szCs w:val="40"/>
        </w:rPr>
      </w:pPr>
      <w:r w:rsidRPr="00CF6055">
        <w:rPr>
          <w:bCs/>
          <w:i/>
          <w:color w:val="FF0000"/>
          <w:sz w:val="40"/>
          <w:szCs w:val="40"/>
        </w:rPr>
        <w:t>Дети в своих действиях непредсказуемы, поэтому водителям автомобилей следует быть крайне внимательными и осторожными.</w:t>
      </w: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Pr="00CF180F" w:rsidRDefault="00CF180F" w:rsidP="003F4244">
      <w:pPr>
        <w:jc w:val="center"/>
        <w:rPr>
          <w:rFonts w:ascii="DejaVu Serif" w:hAnsi="DejaVu Serif"/>
          <w:b/>
          <w:color w:val="0070C0"/>
          <w:sz w:val="32"/>
          <w:szCs w:val="32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p w:rsidR="00CF180F" w:rsidRPr="003F4244" w:rsidRDefault="00CF180F" w:rsidP="003F4244">
      <w:pPr>
        <w:jc w:val="center"/>
        <w:rPr>
          <w:rFonts w:ascii="DejaVu Serif" w:hAnsi="DejaVu Serif"/>
          <w:b/>
          <w:color w:val="0070C0"/>
          <w:sz w:val="48"/>
          <w:szCs w:val="48"/>
        </w:rPr>
      </w:pPr>
    </w:p>
    <w:sectPr w:rsidR="00CF180F" w:rsidRPr="003F4244" w:rsidSect="003F4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2CB"/>
    <w:multiLevelType w:val="hybridMultilevel"/>
    <w:tmpl w:val="1FE2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F26"/>
    <w:multiLevelType w:val="multilevel"/>
    <w:tmpl w:val="A54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20731"/>
    <w:multiLevelType w:val="hybridMultilevel"/>
    <w:tmpl w:val="0CB62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A2B72"/>
    <w:multiLevelType w:val="multilevel"/>
    <w:tmpl w:val="C6DC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02AC6"/>
    <w:multiLevelType w:val="hybridMultilevel"/>
    <w:tmpl w:val="5E02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4"/>
    <w:rsid w:val="00207890"/>
    <w:rsid w:val="002C65FA"/>
    <w:rsid w:val="002D61E7"/>
    <w:rsid w:val="003F4244"/>
    <w:rsid w:val="00CF180F"/>
    <w:rsid w:val="00CF6055"/>
    <w:rsid w:val="00D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CA00-B06C-4F81-A665-8BC959F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3F4244"/>
  </w:style>
  <w:style w:type="character" w:customStyle="1" w:styleId="c4">
    <w:name w:val="c4"/>
    <w:basedOn w:val="a0"/>
    <w:rsid w:val="003F4244"/>
  </w:style>
  <w:style w:type="paragraph" w:styleId="a3">
    <w:name w:val="Normal (Web)"/>
    <w:basedOn w:val="a"/>
    <w:uiPriority w:val="99"/>
    <w:semiHidden/>
    <w:unhideWhenUsed/>
    <w:rsid w:val="00CF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2</cp:revision>
  <cp:lastPrinted>2017-08-25T11:46:00Z</cp:lastPrinted>
  <dcterms:created xsi:type="dcterms:W3CDTF">2017-08-25T11:57:00Z</dcterms:created>
  <dcterms:modified xsi:type="dcterms:W3CDTF">2017-08-25T11:57:00Z</dcterms:modified>
</cp:coreProperties>
</file>