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CD" w:rsidRDefault="00577BCD" w:rsidP="00C87CBE">
      <w:pPr>
        <w:pStyle w:val="a3"/>
        <w:shd w:val="clear" w:color="auto" w:fill="FFFFFF"/>
        <w:spacing w:before="0" w:beforeAutospacing="0" w:after="0" w:afterAutospacing="0" w:line="225" w:lineRule="atLeast"/>
        <w:jc w:val="center"/>
        <w:textAlignment w:val="baseline"/>
        <w:rPr>
          <w:rFonts w:asciiTheme="minorHAnsi" w:hAnsiTheme="minorHAnsi" w:cstheme="minorHAnsi"/>
          <w:color w:val="0070C0"/>
          <w:sz w:val="72"/>
          <w:szCs w:val="72"/>
          <w:shd w:val="clear" w:color="auto" w:fill="FFFFFF"/>
        </w:rPr>
      </w:pPr>
    </w:p>
    <w:p w:rsidR="00C87CBE" w:rsidRPr="001050CE" w:rsidRDefault="00507E5E" w:rsidP="00C87CBE">
      <w:pPr>
        <w:pStyle w:val="a3"/>
        <w:shd w:val="clear" w:color="auto" w:fill="FFFFFF"/>
        <w:spacing w:before="0" w:beforeAutospacing="0" w:after="0" w:afterAutospacing="0" w:line="225" w:lineRule="atLeast"/>
        <w:jc w:val="center"/>
        <w:textAlignment w:val="baseline"/>
        <w:rPr>
          <w:rFonts w:asciiTheme="minorHAnsi" w:hAnsiTheme="minorHAnsi" w:cstheme="minorHAnsi"/>
          <w:color w:val="0070C0"/>
          <w:sz w:val="16"/>
          <w:szCs w:val="16"/>
          <w:shd w:val="clear" w:color="auto" w:fill="FFFFFF"/>
        </w:rPr>
      </w:pPr>
      <w:r w:rsidRPr="001050CE">
        <w:rPr>
          <w:rFonts w:asciiTheme="minorHAnsi" w:hAnsiTheme="minorHAnsi" w:cstheme="minorHAnsi"/>
          <w:color w:val="0070C0"/>
          <w:sz w:val="72"/>
          <w:szCs w:val="72"/>
          <w:shd w:val="clear" w:color="auto" w:fill="FFFFFF"/>
        </w:rPr>
        <w:t>Консультация для родителей:</w:t>
      </w:r>
      <w:r w:rsidRPr="001050CE">
        <w:rPr>
          <w:rFonts w:asciiTheme="minorHAnsi" w:hAnsiTheme="minorHAnsi" w:cstheme="minorHAnsi"/>
          <w:color w:val="0070C0"/>
          <w:sz w:val="16"/>
          <w:szCs w:val="16"/>
          <w:shd w:val="clear" w:color="auto" w:fill="FFFFFF"/>
        </w:rPr>
        <w:t xml:space="preserve"> </w:t>
      </w:r>
    </w:p>
    <w:p w:rsidR="00C87CBE" w:rsidRDefault="00C87CBE" w:rsidP="00C87CBE">
      <w:pPr>
        <w:pStyle w:val="a3"/>
        <w:shd w:val="clear" w:color="auto" w:fill="FFFFFF"/>
        <w:spacing w:before="0" w:beforeAutospacing="0" w:after="0" w:afterAutospacing="0" w:line="225" w:lineRule="atLeast"/>
        <w:jc w:val="center"/>
        <w:textAlignment w:val="baseline"/>
        <w:rPr>
          <w:rFonts w:ascii="Verdana" w:hAnsi="Verdana"/>
          <w:color w:val="626262"/>
          <w:sz w:val="16"/>
          <w:szCs w:val="16"/>
          <w:shd w:val="clear" w:color="auto" w:fill="FFFFFF"/>
        </w:rPr>
      </w:pPr>
    </w:p>
    <w:p w:rsidR="00C87CBE" w:rsidRDefault="00C87CBE" w:rsidP="00C87CBE">
      <w:pPr>
        <w:pStyle w:val="a3"/>
        <w:shd w:val="clear" w:color="auto" w:fill="FFFFFF"/>
        <w:spacing w:before="0" w:beforeAutospacing="0" w:after="0" w:afterAutospacing="0" w:line="225" w:lineRule="atLeast"/>
        <w:jc w:val="center"/>
        <w:textAlignment w:val="baseline"/>
        <w:rPr>
          <w:rFonts w:ascii="Verdana" w:hAnsi="Verdana"/>
          <w:color w:val="626262"/>
          <w:sz w:val="16"/>
          <w:szCs w:val="16"/>
          <w:shd w:val="clear" w:color="auto" w:fill="FFFFFF"/>
        </w:rPr>
      </w:pPr>
    </w:p>
    <w:p w:rsidR="00C87CBE" w:rsidRDefault="00C87CBE" w:rsidP="00C87CBE">
      <w:pPr>
        <w:pStyle w:val="a3"/>
        <w:shd w:val="clear" w:color="auto" w:fill="FFFFFF"/>
        <w:spacing w:before="0" w:beforeAutospacing="0" w:after="0" w:afterAutospacing="0" w:line="225" w:lineRule="atLeast"/>
        <w:jc w:val="center"/>
        <w:textAlignment w:val="baseline"/>
        <w:rPr>
          <w:rFonts w:ascii="Verdana" w:hAnsi="Verdana"/>
          <w:color w:val="626262"/>
          <w:sz w:val="16"/>
          <w:szCs w:val="16"/>
          <w:shd w:val="clear" w:color="auto" w:fill="FFFFFF"/>
        </w:rPr>
      </w:pPr>
    </w:p>
    <w:p w:rsidR="00C87CBE" w:rsidRDefault="00577BCD" w:rsidP="00C87CBE">
      <w:pPr>
        <w:pStyle w:val="a3"/>
        <w:shd w:val="clear" w:color="auto" w:fill="FFFFFF"/>
        <w:spacing w:before="0" w:beforeAutospacing="0" w:after="0" w:afterAutospacing="0" w:line="225" w:lineRule="atLeast"/>
        <w:jc w:val="center"/>
        <w:textAlignment w:val="baseline"/>
        <w:rPr>
          <w:rFonts w:ascii="Verdana" w:hAnsi="Verdana"/>
          <w:color w:val="626262"/>
          <w:sz w:val="16"/>
          <w:szCs w:val="16"/>
          <w:shd w:val="clear" w:color="auto" w:fill="FFFFFF"/>
        </w:rPr>
      </w:pPr>
      <w:r>
        <w:rPr>
          <w:noProof/>
        </w:rPr>
        <w:drawing>
          <wp:inline distT="0" distB="0" distL="0" distR="0">
            <wp:extent cx="4612640" cy="4504055"/>
            <wp:effectExtent l="19050" t="0" r="0" b="0"/>
            <wp:docPr id="4" name="Рисунок 4" descr="Нетрадиционные способы и приемы рисования на занятиях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етрадиционные способы и приемы рисования на занятиях с детьми"/>
                    <pic:cNvPicPr>
                      <a:picLocks noChangeAspect="1" noChangeArrowheads="1"/>
                    </pic:cNvPicPr>
                  </pic:nvPicPr>
                  <pic:blipFill>
                    <a:blip r:embed="rId5"/>
                    <a:srcRect/>
                    <a:stretch>
                      <a:fillRect/>
                    </a:stretch>
                  </pic:blipFill>
                  <pic:spPr bwMode="auto">
                    <a:xfrm>
                      <a:off x="0" y="0"/>
                      <a:ext cx="4612640" cy="4504055"/>
                    </a:xfrm>
                    <a:prstGeom prst="rect">
                      <a:avLst/>
                    </a:prstGeom>
                    <a:noFill/>
                    <a:ln w="9525">
                      <a:noFill/>
                      <a:miter lim="800000"/>
                      <a:headEnd/>
                      <a:tailEnd/>
                    </a:ln>
                  </pic:spPr>
                </pic:pic>
              </a:graphicData>
            </a:graphic>
          </wp:inline>
        </w:drawing>
      </w:r>
    </w:p>
    <w:p w:rsidR="00C87CBE" w:rsidRDefault="00C87CBE" w:rsidP="00C87CBE">
      <w:pPr>
        <w:pStyle w:val="a3"/>
        <w:shd w:val="clear" w:color="auto" w:fill="FFFFFF"/>
        <w:spacing w:before="0" w:beforeAutospacing="0" w:after="0" w:afterAutospacing="0" w:line="225" w:lineRule="atLeast"/>
        <w:jc w:val="center"/>
        <w:textAlignment w:val="baseline"/>
        <w:rPr>
          <w:rFonts w:ascii="Verdana" w:hAnsi="Verdana"/>
          <w:color w:val="626262"/>
          <w:sz w:val="16"/>
          <w:szCs w:val="16"/>
          <w:shd w:val="clear" w:color="auto" w:fill="FFFFFF"/>
        </w:rPr>
      </w:pPr>
    </w:p>
    <w:p w:rsidR="00C87CBE" w:rsidRDefault="00C87CBE" w:rsidP="00507E5E">
      <w:pPr>
        <w:pStyle w:val="a3"/>
        <w:shd w:val="clear" w:color="auto" w:fill="FFFFFF"/>
        <w:spacing w:before="0" w:beforeAutospacing="0" w:after="0" w:afterAutospacing="0" w:line="225" w:lineRule="atLeast"/>
        <w:textAlignment w:val="baseline"/>
        <w:rPr>
          <w:rFonts w:ascii="Verdana" w:hAnsi="Verdana"/>
          <w:color w:val="626262"/>
          <w:sz w:val="16"/>
          <w:szCs w:val="16"/>
          <w:shd w:val="clear" w:color="auto" w:fill="FFFFFF"/>
        </w:rPr>
      </w:pPr>
    </w:p>
    <w:p w:rsidR="00C87CBE" w:rsidRDefault="00C87CBE" w:rsidP="00507E5E">
      <w:pPr>
        <w:pStyle w:val="a3"/>
        <w:shd w:val="clear" w:color="auto" w:fill="FFFFFF"/>
        <w:spacing w:before="0" w:beforeAutospacing="0" w:after="0" w:afterAutospacing="0" w:line="225" w:lineRule="atLeast"/>
        <w:textAlignment w:val="baseline"/>
        <w:rPr>
          <w:rFonts w:ascii="Verdana" w:hAnsi="Verdana"/>
          <w:color w:val="626262"/>
          <w:sz w:val="16"/>
          <w:szCs w:val="16"/>
          <w:shd w:val="clear" w:color="auto" w:fill="FFFFFF"/>
        </w:rPr>
      </w:pPr>
    </w:p>
    <w:p w:rsidR="00C87CBE" w:rsidRDefault="00C87CBE" w:rsidP="00507E5E">
      <w:pPr>
        <w:pStyle w:val="a3"/>
        <w:shd w:val="clear" w:color="auto" w:fill="FFFFFF"/>
        <w:spacing w:before="0" w:beforeAutospacing="0" w:after="0" w:afterAutospacing="0" w:line="225" w:lineRule="atLeast"/>
        <w:textAlignment w:val="baseline"/>
        <w:rPr>
          <w:rFonts w:ascii="Verdana" w:hAnsi="Verdana"/>
          <w:color w:val="626262"/>
          <w:sz w:val="16"/>
          <w:szCs w:val="16"/>
          <w:shd w:val="clear" w:color="auto" w:fill="FFFFFF"/>
        </w:rPr>
      </w:pPr>
    </w:p>
    <w:p w:rsidR="00D643A6" w:rsidRPr="001050CE" w:rsidRDefault="00507E5E" w:rsidP="00C87CBE">
      <w:pPr>
        <w:pStyle w:val="a3"/>
        <w:shd w:val="clear" w:color="auto" w:fill="FFFFFF"/>
        <w:spacing w:before="0" w:beforeAutospacing="0" w:after="0" w:afterAutospacing="0" w:line="225" w:lineRule="atLeast"/>
        <w:jc w:val="center"/>
        <w:textAlignment w:val="baseline"/>
        <w:rPr>
          <w:rFonts w:ascii="Monotype Corsiva" w:hAnsi="Monotype Corsiva"/>
          <w:color w:val="7030A0"/>
          <w:sz w:val="96"/>
          <w:szCs w:val="96"/>
          <w:shd w:val="clear" w:color="auto" w:fill="FFFFFF"/>
        </w:rPr>
      </w:pPr>
      <w:r w:rsidRPr="001050CE">
        <w:rPr>
          <w:rFonts w:ascii="Monotype Corsiva" w:hAnsi="Monotype Corsiva"/>
          <w:color w:val="7030A0"/>
          <w:sz w:val="96"/>
          <w:szCs w:val="96"/>
          <w:shd w:val="clear" w:color="auto" w:fill="FFFFFF"/>
        </w:rPr>
        <w:t>«</w:t>
      </w:r>
      <w:r w:rsidR="00D643A6" w:rsidRPr="001050CE">
        <w:rPr>
          <w:rFonts w:ascii="Monotype Corsiva" w:hAnsi="Monotype Corsiva"/>
          <w:color w:val="7030A0"/>
          <w:sz w:val="96"/>
          <w:szCs w:val="96"/>
          <w:shd w:val="clear" w:color="auto" w:fill="FFFFFF"/>
        </w:rPr>
        <w:t>Рисование нетрадиционными способами».</w:t>
      </w:r>
    </w:p>
    <w:p w:rsidR="00C87CBE" w:rsidRDefault="00C87CBE" w:rsidP="00D643A6">
      <w:pPr>
        <w:pStyle w:val="a3"/>
        <w:shd w:val="clear" w:color="auto" w:fill="FFFFFF"/>
        <w:spacing w:after="0" w:afterAutospacing="0"/>
        <w:ind w:firstLine="706"/>
        <w:rPr>
          <w:rFonts w:ascii="Georgia" w:hAnsi="Georgia"/>
          <w:color w:val="000000"/>
          <w:sz w:val="15"/>
          <w:szCs w:val="15"/>
        </w:rPr>
      </w:pPr>
    </w:p>
    <w:p w:rsidR="001050CE" w:rsidRDefault="001050CE" w:rsidP="00D643A6">
      <w:pPr>
        <w:pStyle w:val="a3"/>
        <w:shd w:val="clear" w:color="auto" w:fill="FFFFFF"/>
        <w:spacing w:after="0" w:afterAutospacing="0"/>
        <w:ind w:firstLine="706"/>
        <w:rPr>
          <w:rFonts w:ascii="Georgia" w:hAnsi="Georgia"/>
          <w:color w:val="000000"/>
          <w:sz w:val="15"/>
          <w:szCs w:val="15"/>
        </w:rPr>
      </w:pPr>
    </w:p>
    <w:p w:rsidR="00D643A6" w:rsidRPr="00577BCD" w:rsidRDefault="00D643A6" w:rsidP="00577BCD">
      <w:pPr>
        <w:pStyle w:val="a3"/>
        <w:shd w:val="clear" w:color="auto" w:fill="FFFFFF"/>
        <w:spacing w:after="0" w:afterAutospacing="0" w:line="360" w:lineRule="auto"/>
        <w:ind w:firstLine="706"/>
        <w:contextualSpacing/>
        <w:jc w:val="both"/>
        <w:rPr>
          <w:color w:val="000000"/>
          <w:sz w:val="28"/>
          <w:szCs w:val="28"/>
        </w:rPr>
      </w:pPr>
      <w:r w:rsidRPr="00577BCD">
        <w:rPr>
          <w:color w:val="000000"/>
          <w:sz w:val="28"/>
          <w:szCs w:val="28"/>
        </w:rPr>
        <w:lastRenderedPageBreak/>
        <w:t xml:space="preserve">Психологи и педагоги считают возможным развитие детей во всех видах деятельности, и в первую очередь в игре. Конечно, большой потенциал для развития детского творчества заключен в изобразительной деятельности дошкольника. Дети рисуют все, что видят, знают, слушают и ощущают. Рисуют даже запахи. Каждый ребенок, создавая изображение того или иного предмета, передавая сюжет, вносит в изображение свои чувства, свое понимание. В этом и заключается изобразительное творчество ребенка. </w:t>
      </w:r>
    </w:p>
    <w:p w:rsidR="00D643A6" w:rsidRPr="00577BCD" w:rsidRDefault="00D643A6" w:rsidP="00577BCD">
      <w:pPr>
        <w:pStyle w:val="a3"/>
        <w:shd w:val="clear" w:color="auto" w:fill="FFFFFF"/>
        <w:spacing w:after="0" w:afterAutospacing="0" w:line="360" w:lineRule="auto"/>
        <w:ind w:firstLine="706"/>
        <w:contextualSpacing/>
        <w:jc w:val="both"/>
        <w:rPr>
          <w:color w:val="000000"/>
          <w:sz w:val="28"/>
          <w:szCs w:val="28"/>
        </w:rPr>
      </w:pPr>
      <w:r w:rsidRPr="00577BCD">
        <w:rPr>
          <w:color w:val="000000"/>
          <w:sz w:val="28"/>
          <w:szCs w:val="28"/>
        </w:rPr>
        <w:t>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w:t>
      </w:r>
    </w:p>
    <w:p w:rsidR="00D643A6" w:rsidRDefault="00D643A6" w:rsidP="00577BCD">
      <w:pPr>
        <w:pStyle w:val="a3"/>
        <w:shd w:val="clear" w:color="auto" w:fill="FFFFFF"/>
        <w:spacing w:after="0" w:afterAutospacing="0" w:line="360" w:lineRule="auto"/>
        <w:ind w:firstLine="706"/>
        <w:contextualSpacing/>
        <w:jc w:val="both"/>
        <w:rPr>
          <w:color w:val="000000"/>
          <w:sz w:val="28"/>
          <w:szCs w:val="28"/>
        </w:rPr>
      </w:pPr>
      <w:r w:rsidRPr="00577BCD">
        <w:rPr>
          <w:color w:val="000000"/>
          <w:sz w:val="28"/>
          <w:szCs w:val="28"/>
        </w:rPr>
        <w:t xml:space="preserve">Чтобы привить любовь к изобразительному искусству, вызвать </w:t>
      </w:r>
      <w:proofErr w:type="gramStart"/>
      <w:r w:rsidRPr="00577BCD">
        <w:rPr>
          <w:color w:val="000000"/>
          <w:sz w:val="28"/>
          <w:szCs w:val="28"/>
        </w:rPr>
        <w:t>интерес</w:t>
      </w:r>
      <w:proofErr w:type="gramEnd"/>
      <w:r w:rsidRPr="00577BCD">
        <w:rPr>
          <w:color w:val="000000"/>
          <w:sz w:val="28"/>
          <w:szCs w:val="28"/>
        </w:rPr>
        <w:t xml:space="preserve"> к рисованию начиная с младшего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577BCD" w:rsidRPr="00577BCD" w:rsidRDefault="00577BCD" w:rsidP="00577BCD">
      <w:pPr>
        <w:pStyle w:val="a3"/>
        <w:shd w:val="clear" w:color="auto" w:fill="FFFFFF"/>
        <w:spacing w:after="0" w:afterAutospacing="0" w:line="360" w:lineRule="auto"/>
        <w:ind w:firstLine="706"/>
        <w:contextualSpacing/>
        <w:jc w:val="center"/>
        <w:rPr>
          <w:color w:val="000000"/>
          <w:sz w:val="28"/>
          <w:szCs w:val="28"/>
        </w:rPr>
      </w:pPr>
      <w:r w:rsidRPr="00577BCD">
        <w:rPr>
          <w:color w:val="000000"/>
          <w:sz w:val="28"/>
          <w:szCs w:val="28"/>
        </w:rPr>
        <w:drawing>
          <wp:inline distT="0" distB="0" distL="0" distR="0">
            <wp:extent cx="3757589" cy="3009682"/>
            <wp:effectExtent l="19050" t="0" r="0" b="0"/>
            <wp:docPr id="5" name="Рисунок 7" descr="https://im0-tub-ru.yandex.net/i?id=c1b5236d51fd98efb748443f9f2536fb&amp;n=33&amp;h=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c1b5236d51fd98efb748443f9f2536fb&amp;n=33&amp;h=170"/>
                    <pic:cNvPicPr>
                      <a:picLocks noChangeAspect="1" noChangeArrowheads="1"/>
                    </pic:cNvPicPr>
                  </pic:nvPicPr>
                  <pic:blipFill>
                    <a:blip r:embed="rId6"/>
                    <a:srcRect/>
                    <a:stretch>
                      <a:fillRect/>
                    </a:stretch>
                  </pic:blipFill>
                  <pic:spPr bwMode="auto">
                    <a:xfrm>
                      <a:off x="0" y="0"/>
                      <a:ext cx="3757589" cy="3009682"/>
                    </a:xfrm>
                    <a:prstGeom prst="rect">
                      <a:avLst/>
                    </a:prstGeom>
                    <a:noFill/>
                    <a:ln w="9525">
                      <a:noFill/>
                      <a:miter lim="800000"/>
                      <a:headEnd/>
                      <a:tailEnd/>
                    </a:ln>
                  </pic:spPr>
                </pic:pic>
              </a:graphicData>
            </a:graphic>
          </wp:inline>
        </w:drawing>
      </w:r>
    </w:p>
    <w:p w:rsidR="00577BCD" w:rsidRDefault="00D643A6" w:rsidP="00577BCD">
      <w:pPr>
        <w:pStyle w:val="a3"/>
        <w:shd w:val="clear" w:color="auto" w:fill="FFFFFF"/>
        <w:spacing w:after="0" w:line="360" w:lineRule="auto"/>
        <w:ind w:firstLine="706"/>
        <w:contextualSpacing/>
        <w:jc w:val="both"/>
        <w:rPr>
          <w:color w:val="000000"/>
          <w:sz w:val="28"/>
          <w:szCs w:val="28"/>
        </w:rPr>
      </w:pPr>
      <w:r w:rsidRPr="00577BCD">
        <w:rPr>
          <w:color w:val="000000"/>
          <w:sz w:val="28"/>
          <w:szCs w:val="28"/>
        </w:rPr>
        <w:lastRenderedPageBreak/>
        <w:t>Какие нетрадиционные способы рисования можно использовать дома?</w:t>
      </w:r>
      <w:r w:rsidR="00824CE5" w:rsidRPr="00577BCD">
        <w:rPr>
          <w:sz w:val="28"/>
          <w:szCs w:val="28"/>
        </w:rPr>
        <w:t xml:space="preserve"> </w:t>
      </w:r>
      <w:r w:rsidR="00824CE5" w:rsidRPr="00577BCD">
        <w:rPr>
          <w:color w:val="000000"/>
          <w:sz w:val="28"/>
          <w:szCs w:val="28"/>
        </w:rPr>
        <w:t xml:space="preserve">Вначале можно познакомить детей с пальчиковой живописью. Ребенок опускает в гуашь пальчик и наносит точки, пятнышки на бумагу. На каждый пальчик может набираться краска разного цвета. Ребенок, таким образом, может нарисовать пятнышки у мухомора, снежок, или украсить какой – либо предмет. Затем работу можно усложнить и познакомить его с нетрадиционной техникой «рисование ладошкой». </w:t>
      </w:r>
    </w:p>
    <w:p w:rsidR="00824CE5" w:rsidRDefault="00824CE5" w:rsidP="00577BCD">
      <w:pPr>
        <w:pStyle w:val="a3"/>
        <w:shd w:val="clear" w:color="auto" w:fill="FFFFFF"/>
        <w:spacing w:after="0" w:line="360" w:lineRule="auto"/>
        <w:ind w:firstLine="706"/>
        <w:contextualSpacing/>
        <w:rPr>
          <w:color w:val="000000"/>
          <w:sz w:val="28"/>
          <w:szCs w:val="28"/>
        </w:rPr>
      </w:pPr>
      <w:r w:rsidRPr="00577BCD">
        <w:rPr>
          <w:color w:val="000000"/>
          <w:sz w:val="28"/>
          <w:szCs w:val="28"/>
        </w:rPr>
        <w:t xml:space="preserve">Для того, что бы получить изображение ребенок опускает ладошку (всю кисть) или окрашивает ее с помощью кисточки и делает отпечаток на бумаге. Рисуют дети и правой и левой руками, окрашенными разными цветами. Таким образом, можно нарисовать  рыбку, птичку, дерево, цветы и т. д. Для получения имитации фактурности пушистой или колючей поверхности можно использовать </w:t>
      </w:r>
      <w:proofErr w:type="gramStart"/>
      <w:r w:rsidRPr="00577BCD">
        <w:rPr>
          <w:color w:val="000000"/>
          <w:sz w:val="28"/>
          <w:szCs w:val="28"/>
        </w:rPr>
        <w:t>тычок</w:t>
      </w:r>
      <w:proofErr w:type="gramEnd"/>
      <w:r w:rsidRPr="00577BCD">
        <w:rPr>
          <w:color w:val="000000"/>
          <w:sz w:val="28"/>
          <w:szCs w:val="28"/>
        </w:rPr>
        <w:t xml:space="preserve"> жесткой полусухой кистью, при этом ребенок опускает в гуашь кисть и ударяет ею по бумаге, держа вертикально. Кисть  в воду не опускается, при этом заполняется весь лист, контур или шаблон.  Этим способом можно так же изображать листву на деревьях.</w:t>
      </w:r>
    </w:p>
    <w:p w:rsidR="0052031D" w:rsidRPr="00577BCD" w:rsidRDefault="0052031D" w:rsidP="0052031D">
      <w:pPr>
        <w:pStyle w:val="a3"/>
        <w:shd w:val="clear" w:color="auto" w:fill="FFFFFF"/>
        <w:spacing w:after="0" w:line="360" w:lineRule="auto"/>
        <w:ind w:firstLine="706"/>
        <w:contextualSpacing/>
        <w:rPr>
          <w:color w:val="000000"/>
          <w:sz w:val="28"/>
          <w:szCs w:val="28"/>
        </w:rPr>
      </w:pPr>
      <w:r>
        <w:rPr>
          <w:noProof/>
        </w:rPr>
        <w:drawing>
          <wp:inline distT="0" distB="0" distL="0" distR="0">
            <wp:extent cx="4919622" cy="3698543"/>
            <wp:effectExtent l="19050" t="0" r="0" b="0"/>
            <wp:docPr id="16" name="Рисунок 16" descr="http://lib5.podelise.ru/tw_files2/urls_362/37/d-36409/36409_html_m34e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5.podelise.ru/tw_files2/urls_362/37/d-36409/36409_html_m34e334.jpg"/>
                    <pic:cNvPicPr>
                      <a:picLocks noChangeAspect="1" noChangeArrowheads="1"/>
                    </pic:cNvPicPr>
                  </pic:nvPicPr>
                  <pic:blipFill>
                    <a:blip r:embed="rId7"/>
                    <a:srcRect/>
                    <a:stretch>
                      <a:fillRect/>
                    </a:stretch>
                  </pic:blipFill>
                  <pic:spPr bwMode="auto">
                    <a:xfrm>
                      <a:off x="0" y="0"/>
                      <a:ext cx="4918444" cy="3697657"/>
                    </a:xfrm>
                    <a:prstGeom prst="rect">
                      <a:avLst/>
                    </a:prstGeom>
                    <a:noFill/>
                    <a:ln w="9525">
                      <a:noFill/>
                      <a:miter lim="800000"/>
                      <a:headEnd/>
                      <a:tailEnd/>
                    </a:ln>
                  </pic:spPr>
                </pic:pic>
              </a:graphicData>
            </a:graphic>
          </wp:inline>
        </w:drawing>
      </w:r>
    </w:p>
    <w:p w:rsidR="00824CE5" w:rsidRPr="00577BCD" w:rsidRDefault="00824CE5" w:rsidP="00577BCD">
      <w:pPr>
        <w:pStyle w:val="a3"/>
        <w:shd w:val="clear" w:color="auto" w:fill="FFFFFF"/>
        <w:spacing w:after="0" w:line="360" w:lineRule="auto"/>
        <w:ind w:firstLine="706"/>
        <w:contextualSpacing/>
        <w:rPr>
          <w:color w:val="000000"/>
          <w:sz w:val="28"/>
          <w:szCs w:val="28"/>
        </w:rPr>
      </w:pPr>
      <w:r w:rsidRPr="00577BCD">
        <w:rPr>
          <w:color w:val="000000"/>
          <w:sz w:val="28"/>
          <w:szCs w:val="28"/>
        </w:rPr>
        <w:lastRenderedPageBreak/>
        <w:t>Начиная примерно с четырехлетнего</w:t>
      </w:r>
      <w:r w:rsidRPr="00577BCD">
        <w:rPr>
          <w:color w:val="000000"/>
          <w:sz w:val="28"/>
          <w:szCs w:val="28"/>
        </w:rPr>
        <w:t xml:space="preserve"> </w:t>
      </w:r>
      <w:r w:rsidRPr="00577BCD">
        <w:rPr>
          <w:color w:val="000000"/>
          <w:sz w:val="28"/>
          <w:szCs w:val="28"/>
        </w:rPr>
        <w:t xml:space="preserve">возраста </w:t>
      </w:r>
      <w:r w:rsidRPr="00577BCD">
        <w:rPr>
          <w:color w:val="000000"/>
          <w:sz w:val="28"/>
          <w:szCs w:val="28"/>
        </w:rPr>
        <w:t xml:space="preserve">детей можно познакомить с техникой оттиска поролоном. Ребенок прижимает поролон к штемпельной подушке с краской и наносит оттиск на бумагу. Для изменения цвета берутся другие мисочка и поролон.  Оттиск можно сделать не только поролоном,  но и пробкой, печатками из картофеля, смятой бумагой. Причем способы получения изображения схожи между собой. </w:t>
      </w:r>
    </w:p>
    <w:p w:rsidR="0052031D" w:rsidRDefault="00824CE5" w:rsidP="00577BCD">
      <w:pPr>
        <w:pStyle w:val="a3"/>
        <w:shd w:val="clear" w:color="auto" w:fill="FFFFFF"/>
        <w:spacing w:after="0" w:line="360" w:lineRule="auto"/>
        <w:ind w:firstLine="706"/>
        <w:contextualSpacing/>
        <w:rPr>
          <w:color w:val="000000"/>
          <w:sz w:val="28"/>
          <w:szCs w:val="28"/>
        </w:rPr>
      </w:pPr>
      <w:r w:rsidRPr="00577BCD">
        <w:rPr>
          <w:color w:val="000000"/>
          <w:sz w:val="28"/>
          <w:szCs w:val="28"/>
        </w:rPr>
        <w:t xml:space="preserve">В этом возрасте дети начинают рисовать  в такой технике как восковые мелки + акварель.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577BCD">
        <w:rPr>
          <w:color w:val="000000"/>
          <w:sz w:val="28"/>
          <w:szCs w:val="28"/>
        </w:rPr>
        <w:t>незакрашенным</w:t>
      </w:r>
      <w:proofErr w:type="spellEnd"/>
      <w:r w:rsidRPr="00577BCD">
        <w:rPr>
          <w:color w:val="000000"/>
          <w:sz w:val="28"/>
          <w:szCs w:val="28"/>
        </w:rPr>
        <w:t xml:space="preserve">. С этой способом рисования  схожа другая техника «свеча + акварель». В этом случае ребенок рисует свечой на бумаге. Затем закрашивается лист акварелью в один или несколько цветов. Рисунок свечой остается белым. </w:t>
      </w:r>
    </w:p>
    <w:p w:rsidR="0052031D" w:rsidRDefault="0052031D" w:rsidP="00577BCD">
      <w:pPr>
        <w:pStyle w:val="a3"/>
        <w:shd w:val="clear" w:color="auto" w:fill="FFFFFF"/>
        <w:spacing w:after="0" w:line="360" w:lineRule="auto"/>
        <w:ind w:firstLine="706"/>
        <w:contextualSpacing/>
        <w:rPr>
          <w:color w:val="000000"/>
          <w:sz w:val="28"/>
          <w:szCs w:val="28"/>
        </w:rPr>
      </w:pPr>
      <w:r>
        <w:rPr>
          <w:noProof/>
        </w:rPr>
        <w:drawing>
          <wp:inline distT="0" distB="0" distL="0" distR="0">
            <wp:extent cx="4849925" cy="3521122"/>
            <wp:effectExtent l="19050" t="0" r="7825" b="0"/>
            <wp:docPr id="19" name="Рисунок 19" descr="http://www.vospitayte.ru/gallery/ef3b36d5bd66807483fc39106a08a43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ospitayte.ru/gallery/ef3b36d5bd66807483fc39106a08a430.jpg.jpg"/>
                    <pic:cNvPicPr>
                      <a:picLocks noChangeAspect="1" noChangeArrowheads="1"/>
                    </pic:cNvPicPr>
                  </pic:nvPicPr>
                  <pic:blipFill>
                    <a:blip r:embed="rId8"/>
                    <a:srcRect/>
                    <a:stretch>
                      <a:fillRect/>
                    </a:stretch>
                  </pic:blipFill>
                  <pic:spPr bwMode="auto">
                    <a:xfrm>
                      <a:off x="0" y="0"/>
                      <a:ext cx="4855117" cy="3524891"/>
                    </a:xfrm>
                    <a:prstGeom prst="rect">
                      <a:avLst/>
                    </a:prstGeom>
                    <a:noFill/>
                    <a:ln w="9525">
                      <a:noFill/>
                      <a:miter lim="800000"/>
                      <a:headEnd/>
                      <a:tailEnd/>
                    </a:ln>
                  </pic:spPr>
                </pic:pic>
              </a:graphicData>
            </a:graphic>
          </wp:inline>
        </w:drawing>
      </w:r>
    </w:p>
    <w:p w:rsidR="00824CE5" w:rsidRPr="00577BCD" w:rsidRDefault="00824CE5" w:rsidP="00577BCD">
      <w:pPr>
        <w:pStyle w:val="a3"/>
        <w:shd w:val="clear" w:color="auto" w:fill="FFFFFF"/>
        <w:spacing w:after="0" w:line="360" w:lineRule="auto"/>
        <w:ind w:firstLine="706"/>
        <w:contextualSpacing/>
        <w:rPr>
          <w:color w:val="000000"/>
          <w:sz w:val="28"/>
          <w:szCs w:val="28"/>
        </w:rPr>
      </w:pPr>
      <w:r w:rsidRPr="00577BCD">
        <w:rPr>
          <w:color w:val="000000"/>
          <w:sz w:val="28"/>
          <w:szCs w:val="28"/>
        </w:rPr>
        <w:t xml:space="preserve">Широкие изобразительные возможности представляет печать по трафарету. Ребенок прижимает печатку или поролоновый тампон к штемпельной подушке с краской и наносит оттиск на бумагу с помощью трафарета. Таким способом можно изготовить поздравительную открытку. </w:t>
      </w:r>
    </w:p>
    <w:p w:rsidR="00824CE5" w:rsidRPr="00577BCD" w:rsidRDefault="00C87CBE" w:rsidP="00577BCD">
      <w:pPr>
        <w:pStyle w:val="a3"/>
        <w:shd w:val="clear" w:color="auto" w:fill="FFFFFF"/>
        <w:spacing w:after="0" w:line="360" w:lineRule="auto"/>
        <w:ind w:firstLine="706"/>
        <w:contextualSpacing/>
        <w:rPr>
          <w:color w:val="000000"/>
          <w:sz w:val="28"/>
          <w:szCs w:val="28"/>
        </w:rPr>
      </w:pPr>
      <w:r w:rsidRPr="00577BCD">
        <w:rPr>
          <w:color w:val="000000"/>
          <w:sz w:val="28"/>
          <w:szCs w:val="28"/>
        </w:rPr>
        <w:lastRenderedPageBreak/>
        <w:t xml:space="preserve">В старшем дошкольном возрасте детей можно познакомить с таким приемом рисования, </w:t>
      </w:r>
      <w:r w:rsidR="00824CE5" w:rsidRPr="00577BCD">
        <w:rPr>
          <w:color w:val="000000"/>
          <w:sz w:val="28"/>
          <w:szCs w:val="28"/>
        </w:rPr>
        <w:t xml:space="preserve">как </w:t>
      </w:r>
      <w:proofErr w:type="spellStart"/>
      <w:r w:rsidR="00824CE5" w:rsidRPr="00577BCD">
        <w:rPr>
          <w:color w:val="000000"/>
          <w:sz w:val="28"/>
          <w:szCs w:val="28"/>
        </w:rPr>
        <w:t>дорисовывание</w:t>
      </w:r>
      <w:proofErr w:type="spellEnd"/>
      <w:r w:rsidR="00824CE5" w:rsidRPr="00577BCD">
        <w:rPr>
          <w:color w:val="000000"/>
          <w:sz w:val="28"/>
          <w:szCs w:val="28"/>
        </w:rPr>
        <w:t xml:space="preserve"> фигур. Ребенку можно дать лист бумаги, с каким-то не дорисованным объектом  или предметом  и попросить дорисовать, украсить, чтобы получился интересный образ. А иногда ребенку дается лист бумаги, на котором нарисована фигурка неопределенной формы,  и ему надо придумать что-то свое. Такие задания способствуют развитию воображения, нестандартного мышления, умению создавать оригинальные образы. </w:t>
      </w:r>
    </w:p>
    <w:p w:rsidR="0052031D" w:rsidRDefault="00824CE5" w:rsidP="00577BCD">
      <w:pPr>
        <w:pStyle w:val="a3"/>
        <w:shd w:val="clear" w:color="auto" w:fill="FFFFFF"/>
        <w:spacing w:after="0" w:line="360" w:lineRule="auto"/>
        <w:ind w:firstLine="706"/>
        <w:contextualSpacing/>
        <w:rPr>
          <w:color w:val="000000"/>
          <w:sz w:val="28"/>
          <w:szCs w:val="28"/>
        </w:rPr>
      </w:pPr>
      <w:r w:rsidRPr="00577BCD">
        <w:rPr>
          <w:color w:val="000000"/>
          <w:sz w:val="28"/>
          <w:szCs w:val="28"/>
        </w:rPr>
        <w:t xml:space="preserve"> В старшем дошкольном возрасте детей можно  познакомить с монотипией. Это когда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крашений.  Такой способ можно использовать при рисовании бабочки. </w:t>
      </w:r>
    </w:p>
    <w:p w:rsidR="0052031D" w:rsidRDefault="0052031D" w:rsidP="00577BCD">
      <w:pPr>
        <w:pStyle w:val="a3"/>
        <w:shd w:val="clear" w:color="auto" w:fill="FFFFFF"/>
        <w:spacing w:after="0" w:line="360" w:lineRule="auto"/>
        <w:ind w:firstLine="706"/>
        <w:contextualSpacing/>
        <w:rPr>
          <w:color w:val="000000"/>
          <w:sz w:val="28"/>
          <w:szCs w:val="28"/>
        </w:rPr>
      </w:pPr>
      <w:r>
        <w:rPr>
          <w:noProof/>
        </w:rPr>
        <w:drawing>
          <wp:inline distT="0" distB="0" distL="0" distR="0">
            <wp:extent cx="4498359" cy="3649369"/>
            <wp:effectExtent l="19050" t="0" r="0" b="0"/>
            <wp:docPr id="22" name="Рисунок 22" descr="http://data.lact.ru/f1/s/5/323/image/1491/549/medium_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act.ru/f1/s/5/323/image/1491/549/medium_img9.gif"/>
                    <pic:cNvPicPr>
                      <a:picLocks noChangeAspect="1" noChangeArrowheads="1"/>
                    </pic:cNvPicPr>
                  </pic:nvPicPr>
                  <pic:blipFill>
                    <a:blip r:embed="rId9"/>
                    <a:srcRect/>
                    <a:stretch>
                      <a:fillRect/>
                    </a:stretch>
                  </pic:blipFill>
                  <pic:spPr bwMode="auto">
                    <a:xfrm>
                      <a:off x="0" y="0"/>
                      <a:ext cx="4511104" cy="3659708"/>
                    </a:xfrm>
                    <a:prstGeom prst="rect">
                      <a:avLst/>
                    </a:prstGeom>
                    <a:noFill/>
                    <a:ln w="9525">
                      <a:noFill/>
                      <a:miter lim="800000"/>
                      <a:headEnd/>
                      <a:tailEnd/>
                    </a:ln>
                  </pic:spPr>
                </pic:pic>
              </a:graphicData>
            </a:graphic>
          </wp:inline>
        </w:drawing>
      </w:r>
    </w:p>
    <w:p w:rsidR="0052031D" w:rsidRDefault="0052031D" w:rsidP="00577BCD">
      <w:pPr>
        <w:pStyle w:val="a3"/>
        <w:shd w:val="clear" w:color="auto" w:fill="FFFFFF"/>
        <w:spacing w:after="0" w:line="360" w:lineRule="auto"/>
        <w:ind w:firstLine="706"/>
        <w:contextualSpacing/>
        <w:rPr>
          <w:color w:val="000000"/>
          <w:sz w:val="28"/>
          <w:szCs w:val="28"/>
        </w:rPr>
      </w:pPr>
    </w:p>
    <w:p w:rsidR="00824CE5" w:rsidRPr="00577BCD" w:rsidRDefault="00824CE5" w:rsidP="00577BCD">
      <w:pPr>
        <w:pStyle w:val="a3"/>
        <w:shd w:val="clear" w:color="auto" w:fill="FFFFFF"/>
        <w:spacing w:after="0" w:line="360" w:lineRule="auto"/>
        <w:ind w:firstLine="706"/>
        <w:contextualSpacing/>
        <w:rPr>
          <w:color w:val="000000"/>
          <w:sz w:val="28"/>
          <w:szCs w:val="28"/>
        </w:rPr>
      </w:pPr>
      <w:r w:rsidRPr="00577BCD">
        <w:rPr>
          <w:color w:val="000000"/>
          <w:sz w:val="28"/>
          <w:szCs w:val="28"/>
        </w:rPr>
        <w:lastRenderedPageBreak/>
        <w:t xml:space="preserve">У многих детей возникают сложности при рисовании деревьев, детям бывает сложно нарисовать тонкие веточки. И тут нам ан помощь может прийти такая техника, как </w:t>
      </w:r>
      <w:proofErr w:type="spellStart"/>
      <w:r w:rsidRPr="00577BCD">
        <w:rPr>
          <w:color w:val="000000"/>
          <w:sz w:val="28"/>
          <w:szCs w:val="28"/>
        </w:rPr>
        <w:t>кляксография</w:t>
      </w:r>
      <w:proofErr w:type="spellEnd"/>
      <w:r w:rsidRPr="00577BCD">
        <w:rPr>
          <w:color w:val="000000"/>
          <w:sz w:val="28"/>
          <w:szCs w:val="28"/>
        </w:rPr>
        <w:t xml:space="preserve"> с трубочкой. Ребенок зачерпывает пластиковой ложкой краску, выливает ее на лист, делая небольшое пятно (капельку). Затем на это пятно дует из трубочки так, </w:t>
      </w:r>
      <w:proofErr w:type="gramStart"/>
      <w:r w:rsidRPr="00577BCD">
        <w:rPr>
          <w:color w:val="000000"/>
          <w:sz w:val="28"/>
          <w:szCs w:val="28"/>
        </w:rPr>
        <w:t>что бы ее конец не касался</w:t>
      </w:r>
      <w:proofErr w:type="gramEnd"/>
      <w:r w:rsidRPr="00577BCD">
        <w:rPr>
          <w:color w:val="000000"/>
          <w:sz w:val="28"/>
          <w:szCs w:val="28"/>
        </w:rPr>
        <w:t xml:space="preserve"> ни пятна, ни бумаги. Получается дерево, листочки дорисовываются.</w:t>
      </w:r>
    </w:p>
    <w:p w:rsidR="0052031D" w:rsidRDefault="00824CE5" w:rsidP="0052031D">
      <w:pPr>
        <w:pStyle w:val="a3"/>
        <w:shd w:val="clear" w:color="auto" w:fill="FFFFFF"/>
        <w:spacing w:after="0" w:line="360" w:lineRule="auto"/>
        <w:ind w:firstLine="706"/>
        <w:contextualSpacing/>
        <w:jc w:val="both"/>
        <w:rPr>
          <w:color w:val="000000"/>
          <w:sz w:val="28"/>
          <w:szCs w:val="28"/>
        </w:rPr>
      </w:pPr>
      <w:r w:rsidRPr="00577BCD">
        <w:rPr>
          <w:color w:val="000000"/>
          <w:sz w:val="28"/>
          <w:szCs w:val="28"/>
        </w:rPr>
        <w:tab/>
      </w:r>
      <w:r w:rsidR="0052031D">
        <w:rPr>
          <w:noProof/>
        </w:rPr>
        <w:drawing>
          <wp:inline distT="0" distB="0" distL="0" distR="0">
            <wp:extent cx="2712025" cy="2088108"/>
            <wp:effectExtent l="19050" t="0" r="0" b="0"/>
            <wp:docPr id="28" name="Рисунок 28" descr="http://50ds.ru/img/_3MO0XPH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50ds.ru/img/_3MO0XPH0D.jpg"/>
                    <pic:cNvPicPr>
                      <a:picLocks noChangeAspect="1" noChangeArrowheads="1"/>
                    </pic:cNvPicPr>
                  </pic:nvPicPr>
                  <pic:blipFill>
                    <a:blip r:embed="rId10"/>
                    <a:srcRect/>
                    <a:stretch>
                      <a:fillRect/>
                    </a:stretch>
                  </pic:blipFill>
                  <pic:spPr bwMode="auto">
                    <a:xfrm>
                      <a:off x="0" y="0"/>
                      <a:ext cx="2712213" cy="2088253"/>
                    </a:xfrm>
                    <a:prstGeom prst="rect">
                      <a:avLst/>
                    </a:prstGeom>
                    <a:noFill/>
                    <a:ln w="9525">
                      <a:noFill/>
                      <a:miter lim="800000"/>
                      <a:headEnd/>
                      <a:tailEnd/>
                    </a:ln>
                  </pic:spPr>
                </pic:pic>
              </a:graphicData>
            </a:graphic>
          </wp:inline>
        </w:drawing>
      </w:r>
    </w:p>
    <w:p w:rsidR="0052031D" w:rsidRDefault="0052031D" w:rsidP="0052031D">
      <w:pPr>
        <w:pStyle w:val="a3"/>
        <w:shd w:val="clear" w:color="auto" w:fill="FFFFFF"/>
        <w:spacing w:after="0" w:line="360" w:lineRule="auto"/>
        <w:ind w:firstLine="706"/>
        <w:contextualSpacing/>
        <w:jc w:val="right"/>
        <w:rPr>
          <w:color w:val="000000"/>
          <w:sz w:val="28"/>
          <w:szCs w:val="28"/>
        </w:rPr>
      </w:pPr>
      <w:r>
        <w:rPr>
          <w:noProof/>
        </w:rPr>
        <w:drawing>
          <wp:inline distT="0" distB="0" distL="0" distR="0">
            <wp:extent cx="2906315" cy="2314422"/>
            <wp:effectExtent l="19050" t="0" r="8335" b="0"/>
            <wp:docPr id="8" name="Рисунок 33" descr="http://img4.searchmasterclass.net/uploads/posts/2013-07-08/1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g4.searchmasterclass.net/uploads/posts/2013-07-08/15352.jpg"/>
                    <pic:cNvPicPr>
                      <a:picLocks noChangeAspect="1" noChangeArrowheads="1"/>
                    </pic:cNvPicPr>
                  </pic:nvPicPr>
                  <pic:blipFill>
                    <a:blip r:embed="rId11"/>
                    <a:srcRect/>
                    <a:stretch>
                      <a:fillRect/>
                    </a:stretch>
                  </pic:blipFill>
                  <pic:spPr bwMode="auto">
                    <a:xfrm>
                      <a:off x="0" y="0"/>
                      <a:ext cx="2913518" cy="2320158"/>
                    </a:xfrm>
                    <a:prstGeom prst="rect">
                      <a:avLst/>
                    </a:prstGeom>
                    <a:noFill/>
                    <a:ln w="9525">
                      <a:noFill/>
                      <a:miter lim="800000"/>
                      <a:headEnd/>
                      <a:tailEnd/>
                    </a:ln>
                  </pic:spPr>
                </pic:pic>
              </a:graphicData>
            </a:graphic>
          </wp:inline>
        </w:drawing>
      </w:r>
    </w:p>
    <w:p w:rsidR="00824CE5" w:rsidRPr="00577BCD" w:rsidRDefault="00824CE5" w:rsidP="007B0AFA">
      <w:pPr>
        <w:pStyle w:val="a3"/>
        <w:shd w:val="clear" w:color="auto" w:fill="FFFFFF"/>
        <w:spacing w:after="0" w:line="360" w:lineRule="auto"/>
        <w:ind w:firstLine="706"/>
        <w:contextualSpacing/>
        <w:rPr>
          <w:color w:val="000000"/>
          <w:sz w:val="28"/>
          <w:szCs w:val="28"/>
        </w:rPr>
      </w:pPr>
      <w:r w:rsidRPr="00577BCD">
        <w:rPr>
          <w:color w:val="000000"/>
          <w:sz w:val="28"/>
          <w:szCs w:val="28"/>
        </w:rPr>
        <w:t xml:space="preserve">Необходимо так же рассказать о такой технике, как </w:t>
      </w:r>
      <w:proofErr w:type="spellStart"/>
      <w:r w:rsidRPr="00577BCD">
        <w:rPr>
          <w:color w:val="000000"/>
          <w:sz w:val="28"/>
          <w:szCs w:val="28"/>
        </w:rPr>
        <w:t>набрызг</w:t>
      </w:r>
      <w:proofErr w:type="spellEnd"/>
      <w:r w:rsidRPr="00577BCD">
        <w:rPr>
          <w:color w:val="000000"/>
          <w:sz w:val="28"/>
          <w:szCs w:val="28"/>
        </w:rPr>
        <w:t xml:space="preserve">. Эту технику можно использовать при рисовании ночного неба или снегопада. Ребенок набирает краску на кисть и ударяет кистью о картон, который держит над бумагой. Краска разбрызгивается на бумагу. </w:t>
      </w:r>
    </w:p>
    <w:p w:rsidR="00824CE5" w:rsidRPr="00577BCD" w:rsidRDefault="00824CE5" w:rsidP="007B0AFA">
      <w:pPr>
        <w:pStyle w:val="a3"/>
        <w:shd w:val="clear" w:color="auto" w:fill="FFFFFF"/>
        <w:spacing w:after="0" w:line="360" w:lineRule="auto"/>
        <w:ind w:firstLine="706"/>
        <w:contextualSpacing/>
        <w:rPr>
          <w:color w:val="000000"/>
          <w:sz w:val="28"/>
          <w:szCs w:val="28"/>
        </w:rPr>
      </w:pPr>
      <w:r w:rsidRPr="00577BCD">
        <w:rPr>
          <w:color w:val="000000"/>
          <w:sz w:val="28"/>
          <w:szCs w:val="28"/>
        </w:rPr>
        <w:t xml:space="preserve"> </w:t>
      </w:r>
      <w:r w:rsidRPr="00577BCD">
        <w:rPr>
          <w:color w:val="000000"/>
          <w:sz w:val="28"/>
          <w:szCs w:val="28"/>
        </w:rPr>
        <w:tab/>
        <w:t xml:space="preserve">В последнее время появились и другие техники. Это </w:t>
      </w:r>
      <w:proofErr w:type="gramStart"/>
      <w:r w:rsidRPr="00577BCD">
        <w:rPr>
          <w:color w:val="000000"/>
          <w:sz w:val="28"/>
          <w:szCs w:val="28"/>
        </w:rPr>
        <w:t>такие</w:t>
      </w:r>
      <w:proofErr w:type="gramEnd"/>
      <w:r w:rsidRPr="00577BCD">
        <w:rPr>
          <w:color w:val="000000"/>
          <w:sz w:val="28"/>
          <w:szCs w:val="28"/>
        </w:rPr>
        <w:t xml:space="preserve">, как рисование солью, расческой, щеткой или </w:t>
      </w:r>
      <w:r w:rsidR="00C87CBE" w:rsidRPr="00577BCD">
        <w:rPr>
          <w:color w:val="000000"/>
          <w:sz w:val="28"/>
          <w:szCs w:val="28"/>
        </w:rPr>
        <w:t>даже мыльными пузырями.</w:t>
      </w:r>
    </w:p>
    <w:p w:rsidR="00D643A6" w:rsidRPr="00577BCD" w:rsidRDefault="00824CE5" w:rsidP="007B0AFA">
      <w:pPr>
        <w:pStyle w:val="a3"/>
        <w:shd w:val="clear" w:color="auto" w:fill="FFFFFF"/>
        <w:spacing w:after="0" w:afterAutospacing="0" w:line="360" w:lineRule="auto"/>
        <w:ind w:firstLine="706"/>
        <w:contextualSpacing/>
        <w:rPr>
          <w:color w:val="000000"/>
          <w:sz w:val="28"/>
          <w:szCs w:val="28"/>
        </w:rPr>
      </w:pPr>
      <w:r w:rsidRPr="00577BCD">
        <w:rPr>
          <w:color w:val="000000"/>
          <w:sz w:val="28"/>
          <w:szCs w:val="28"/>
        </w:rPr>
        <w:t>Конечно, перечисленные техники очень интересны и могут дать богатые возможности для развития творчества малыша. Но это может  только произойти при чутком руководстве взрослого</w:t>
      </w:r>
      <w:r w:rsidR="00C87CBE" w:rsidRPr="00577BCD">
        <w:rPr>
          <w:color w:val="000000"/>
          <w:sz w:val="28"/>
          <w:szCs w:val="28"/>
        </w:rPr>
        <w:t>.</w:t>
      </w:r>
      <w:r w:rsidRPr="00577BCD">
        <w:rPr>
          <w:color w:val="000000"/>
          <w:sz w:val="28"/>
          <w:szCs w:val="28"/>
        </w:rPr>
        <w:t xml:space="preserve"> </w:t>
      </w:r>
    </w:p>
    <w:p w:rsidR="00D643A6" w:rsidRPr="00577BCD" w:rsidRDefault="00D643A6" w:rsidP="007B0AFA">
      <w:pPr>
        <w:pStyle w:val="a3"/>
        <w:shd w:val="clear" w:color="auto" w:fill="FFFFFF"/>
        <w:spacing w:after="0" w:afterAutospacing="0" w:line="360" w:lineRule="auto"/>
        <w:ind w:firstLine="706"/>
        <w:contextualSpacing/>
        <w:jc w:val="both"/>
        <w:rPr>
          <w:color w:val="000000"/>
          <w:sz w:val="28"/>
          <w:szCs w:val="28"/>
        </w:rPr>
      </w:pPr>
      <w:r w:rsidRPr="00577BCD">
        <w:rPr>
          <w:color w:val="000000"/>
          <w:sz w:val="28"/>
          <w:szCs w:val="28"/>
        </w:rPr>
        <w:lastRenderedPageBreak/>
        <w:t>Рисовать можно как угодно и чем угодно! Лёжа на полу, под столом, на столе</w:t>
      </w:r>
      <w:proofErr w:type="gramStart"/>
      <w:r w:rsidRPr="00577BCD">
        <w:rPr>
          <w:color w:val="000000"/>
          <w:sz w:val="28"/>
          <w:szCs w:val="28"/>
        </w:rPr>
        <w:t>… Н</w:t>
      </w:r>
      <w:proofErr w:type="gramEnd"/>
      <w:r w:rsidRPr="00577BCD">
        <w:rPr>
          <w:color w:val="000000"/>
          <w:sz w:val="28"/>
          <w:szCs w:val="28"/>
        </w:rPr>
        <w:t xml:space="preserve">а листочке дерева, на газете… Разнообразие материалов ставит новые задачи и заставляет все время что-нибудь придумывать. А из каракуль и </w:t>
      </w:r>
      <w:proofErr w:type="gramStart"/>
      <w:r w:rsidRPr="00577BCD">
        <w:rPr>
          <w:color w:val="000000"/>
          <w:sz w:val="28"/>
          <w:szCs w:val="28"/>
        </w:rPr>
        <w:t>мазни</w:t>
      </w:r>
      <w:proofErr w:type="gramEnd"/>
      <w:r w:rsidRPr="00577BCD">
        <w:rPr>
          <w:color w:val="000000"/>
          <w:sz w:val="28"/>
          <w:szCs w:val="28"/>
        </w:rPr>
        <w:t xml:space="preserve"> в конце концов вырисовывается узнаваемый объект – Я. Ничем незамутнённая радость удовлетворения от того, что и «это сделал Я – всё это моё!».</w:t>
      </w:r>
    </w:p>
    <w:p w:rsidR="00D643A6" w:rsidRPr="00577BCD" w:rsidRDefault="00D643A6" w:rsidP="007B0AFA">
      <w:pPr>
        <w:pStyle w:val="a3"/>
        <w:shd w:val="clear" w:color="auto" w:fill="FFFFFF"/>
        <w:spacing w:after="0" w:afterAutospacing="0" w:line="360" w:lineRule="auto"/>
        <w:ind w:firstLine="706"/>
        <w:contextualSpacing/>
        <w:jc w:val="both"/>
        <w:rPr>
          <w:color w:val="000000"/>
          <w:sz w:val="28"/>
          <w:szCs w:val="28"/>
        </w:rPr>
      </w:pPr>
      <w:r w:rsidRPr="00577BCD">
        <w:rPr>
          <w:color w:val="000000"/>
          <w:sz w:val="28"/>
          <w:szCs w:val="28"/>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D643A6" w:rsidRPr="00577BCD" w:rsidRDefault="00D643A6" w:rsidP="007B0AFA">
      <w:pPr>
        <w:pStyle w:val="a3"/>
        <w:shd w:val="clear" w:color="auto" w:fill="FFFFFF"/>
        <w:spacing w:after="0" w:afterAutospacing="0" w:line="360" w:lineRule="auto"/>
        <w:ind w:firstLine="706"/>
        <w:contextualSpacing/>
        <w:jc w:val="both"/>
        <w:rPr>
          <w:color w:val="000000"/>
          <w:sz w:val="28"/>
          <w:szCs w:val="28"/>
        </w:rPr>
      </w:pPr>
      <w:r w:rsidRPr="00577BCD">
        <w:rPr>
          <w:color w:val="000000"/>
          <w:sz w:val="28"/>
          <w:szCs w:val="28"/>
        </w:rPr>
        <w:t>Дерзайте, фантазируйте! И к вам придёт радость – радость творчества, удивления и единения с вашими детьми.</w:t>
      </w:r>
    </w:p>
    <w:p w:rsidR="00507E5E" w:rsidRPr="00577BCD" w:rsidRDefault="00507E5E" w:rsidP="00577BCD">
      <w:pPr>
        <w:pStyle w:val="a3"/>
        <w:shd w:val="clear" w:color="auto" w:fill="FFFFFF"/>
        <w:spacing w:before="0" w:beforeAutospacing="0" w:after="0" w:afterAutospacing="0" w:line="360" w:lineRule="auto"/>
        <w:contextualSpacing/>
        <w:textAlignment w:val="baseline"/>
        <w:rPr>
          <w:rStyle w:val="a4"/>
          <w:color w:val="626262"/>
          <w:sz w:val="28"/>
          <w:szCs w:val="28"/>
          <w:bdr w:val="none" w:sz="0" w:space="0" w:color="auto" w:frame="1"/>
          <w:lang w:val="en-US"/>
        </w:rPr>
      </w:pPr>
    </w:p>
    <w:p w:rsidR="00507E5E" w:rsidRPr="00577BCD" w:rsidRDefault="00507E5E" w:rsidP="00577BCD">
      <w:pPr>
        <w:pStyle w:val="a3"/>
        <w:shd w:val="clear" w:color="auto" w:fill="FFFFFF"/>
        <w:spacing w:before="0" w:beforeAutospacing="0" w:after="0" w:afterAutospacing="0" w:line="360" w:lineRule="auto"/>
        <w:contextualSpacing/>
        <w:textAlignment w:val="baseline"/>
        <w:rPr>
          <w:rStyle w:val="a4"/>
          <w:color w:val="626262"/>
          <w:sz w:val="28"/>
          <w:szCs w:val="28"/>
          <w:bdr w:val="none" w:sz="0" w:space="0" w:color="auto" w:frame="1"/>
          <w:lang w:val="en-US"/>
        </w:rPr>
      </w:pPr>
    </w:p>
    <w:p w:rsidR="00507E5E" w:rsidRPr="00577BCD" w:rsidRDefault="00507E5E" w:rsidP="00577BCD">
      <w:pPr>
        <w:pStyle w:val="a3"/>
        <w:shd w:val="clear" w:color="auto" w:fill="FFFFFF"/>
        <w:spacing w:before="0" w:beforeAutospacing="0" w:after="0" w:afterAutospacing="0" w:line="360" w:lineRule="auto"/>
        <w:contextualSpacing/>
        <w:textAlignment w:val="baseline"/>
        <w:rPr>
          <w:rStyle w:val="a4"/>
          <w:color w:val="626262"/>
          <w:sz w:val="28"/>
          <w:szCs w:val="28"/>
          <w:bdr w:val="none" w:sz="0" w:space="0" w:color="auto" w:frame="1"/>
          <w:lang w:val="en-US"/>
        </w:rPr>
      </w:pPr>
    </w:p>
    <w:p w:rsidR="00507E5E" w:rsidRPr="00577BCD" w:rsidRDefault="00507E5E" w:rsidP="00577BCD">
      <w:pPr>
        <w:pStyle w:val="a3"/>
        <w:shd w:val="clear" w:color="auto" w:fill="FFFFFF"/>
        <w:spacing w:before="0" w:beforeAutospacing="0" w:after="0" w:afterAutospacing="0" w:line="360" w:lineRule="auto"/>
        <w:contextualSpacing/>
        <w:textAlignment w:val="baseline"/>
        <w:rPr>
          <w:color w:val="626262"/>
          <w:sz w:val="28"/>
          <w:szCs w:val="28"/>
          <w:lang w:val="en-US"/>
        </w:rPr>
      </w:pPr>
    </w:p>
    <w:p w:rsidR="00077973" w:rsidRPr="00577BCD" w:rsidRDefault="00077973" w:rsidP="00577BCD">
      <w:pPr>
        <w:spacing w:line="360" w:lineRule="auto"/>
        <w:contextualSpacing/>
        <w:rPr>
          <w:rFonts w:ascii="Times New Roman" w:hAnsi="Times New Roman" w:cs="Times New Roman"/>
          <w:sz w:val="28"/>
          <w:szCs w:val="28"/>
        </w:rPr>
      </w:pPr>
    </w:p>
    <w:sectPr w:rsidR="00077973" w:rsidRPr="00577BCD" w:rsidSect="001050CE">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compat>
    <w:useFELayout/>
  </w:compat>
  <w:rsids>
    <w:rsidRoot w:val="00507E5E"/>
    <w:rsid w:val="00077973"/>
    <w:rsid w:val="001050CE"/>
    <w:rsid w:val="00507E5E"/>
    <w:rsid w:val="0052031D"/>
    <w:rsid w:val="00577BCD"/>
    <w:rsid w:val="007B0AFA"/>
    <w:rsid w:val="00824CE5"/>
    <w:rsid w:val="00C87CBE"/>
    <w:rsid w:val="00D64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E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7E5E"/>
    <w:rPr>
      <w:b/>
      <w:bCs/>
    </w:rPr>
  </w:style>
  <w:style w:type="paragraph" w:styleId="a5">
    <w:name w:val="Balloon Text"/>
    <w:basedOn w:val="a"/>
    <w:link w:val="a6"/>
    <w:uiPriority w:val="99"/>
    <w:semiHidden/>
    <w:unhideWhenUsed/>
    <w:rsid w:val="00507E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7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9694">
      <w:bodyDiv w:val="1"/>
      <w:marLeft w:val="0"/>
      <w:marRight w:val="0"/>
      <w:marTop w:val="0"/>
      <w:marBottom w:val="0"/>
      <w:divBdr>
        <w:top w:val="none" w:sz="0" w:space="0" w:color="auto"/>
        <w:left w:val="none" w:sz="0" w:space="0" w:color="auto"/>
        <w:bottom w:val="none" w:sz="0" w:space="0" w:color="auto"/>
        <w:right w:val="none" w:sz="0" w:space="0" w:color="auto"/>
      </w:divBdr>
    </w:div>
    <w:div w:id="12025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F870-E691-491F-9BB3-62E6AB22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2015-08-18T21:30:00Z</dcterms:created>
  <dcterms:modified xsi:type="dcterms:W3CDTF">2015-08-18T22:54:00Z</dcterms:modified>
</cp:coreProperties>
</file>