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42" w:rsidRPr="00670C42" w:rsidRDefault="00670C42" w:rsidP="00670C4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C42">
        <w:rPr>
          <w:rFonts w:ascii="Times New Roman" w:hAnsi="Times New Roman" w:cs="Times New Roman"/>
          <w:b/>
          <w:sz w:val="28"/>
          <w:szCs w:val="28"/>
        </w:rPr>
        <w:t>Консультация для род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70C42">
        <w:rPr>
          <w:rFonts w:ascii="Times New Roman" w:hAnsi="Times New Roman" w:cs="Times New Roman"/>
          <w:b/>
          <w:sz w:val="28"/>
          <w:szCs w:val="28"/>
        </w:rPr>
        <w:t>телей</w:t>
      </w:r>
    </w:p>
    <w:p w:rsidR="00670C42" w:rsidRDefault="00670C42" w:rsidP="00670C4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0C42" w:rsidRPr="00D75DF7" w:rsidRDefault="00670C42" w:rsidP="00670C4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5DF7">
        <w:rPr>
          <w:rFonts w:ascii="Times New Roman" w:hAnsi="Times New Roman" w:cs="Times New Roman"/>
          <w:b/>
          <w:i/>
          <w:sz w:val="28"/>
          <w:szCs w:val="28"/>
        </w:rPr>
        <w:t>«Формирование представлений детей о форме предметов»</w:t>
      </w:r>
    </w:p>
    <w:p w:rsidR="00670C42" w:rsidRPr="002C37A8" w:rsidRDefault="00670C42" w:rsidP="00670C4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70C42" w:rsidRDefault="00670C42" w:rsidP="00670C4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C42" w:rsidRDefault="00670C42" w:rsidP="00670C42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5DBD">
        <w:rPr>
          <w:rFonts w:ascii="Times New Roman" w:hAnsi="Times New Roman" w:cs="Times New Roman"/>
          <w:i/>
          <w:sz w:val="28"/>
          <w:szCs w:val="28"/>
        </w:rPr>
        <w:t>Уважаемые родители!</w:t>
      </w:r>
    </w:p>
    <w:p w:rsidR="001E35A0" w:rsidRDefault="001E35A0" w:rsidP="00670C4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D81939D" wp14:editId="6F08E4A5">
            <wp:simplePos x="0" y="0"/>
            <wp:positionH relativeFrom="margin">
              <wp:posOffset>-113030</wp:posOffset>
            </wp:positionH>
            <wp:positionV relativeFrom="margin">
              <wp:posOffset>1604645</wp:posOffset>
            </wp:positionV>
            <wp:extent cx="3031490" cy="2602230"/>
            <wp:effectExtent l="0" t="0" r="0" b="7620"/>
            <wp:wrapSquare wrapText="bothSides"/>
            <wp:docPr id="1" name="Рисунок 1" descr="C:\Users\Наташа\Documents\18_loto_04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ша\Documents\18_loto_04_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490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0C42" w:rsidRPr="002C37A8" w:rsidRDefault="00670C42" w:rsidP="00670C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8">
        <w:rPr>
          <w:rFonts w:ascii="Times New Roman" w:hAnsi="Times New Roman" w:cs="Times New Roman"/>
          <w:sz w:val="28"/>
          <w:szCs w:val="28"/>
        </w:rPr>
        <w:t>Формирование у детей дошкольно</w:t>
      </w:r>
      <w:r>
        <w:rPr>
          <w:rFonts w:ascii="Times New Roman" w:hAnsi="Times New Roman" w:cs="Times New Roman"/>
          <w:sz w:val="28"/>
          <w:szCs w:val="28"/>
        </w:rPr>
        <w:t>го возраста геометрических пред</w:t>
      </w:r>
      <w:r w:rsidRPr="002C37A8">
        <w:rPr>
          <w:rFonts w:ascii="Times New Roman" w:hAnsi="Times New Roman" w:cs="Times New Roman"/>
          <w:sz w:val="28"/>
          <w:szCs w:val="28"/>
        </w:rPr>
        <w:t>ставлений имеет огромное значение для</w:t>
      </w:r>
      <w:r>
        <w:rPr>
          <w:rFonts w:ascii="Times New Roman" w:hAnsi="Times New Roman" w:cs="Times New Roman"/>
          <w:sz w:val="28"/>
          <w:szCs w:val="28"/>
        </w:rPr>
        <w:t xml:space="preserve"> сенсорного и умственного разви</w:t>
      </w:r>
      <w:r w:rsidRPr="002C37A8">
        <w:rPr>
          <w:rFonts w:ascii="Times New Roman" w:hAnsi="Times New Roman" w:cs="Times New Roman"/>
          <w:sz w:val="28"/>
          <w:szCs w:val="28"/>
        </w:rPr>
        <w:t>тия детей.</w:t>
      </w:r>
    </w:p>
    <w:p w:rsidR="00670C42" w:rsidRPr="002C37A8" w:rsidRDefault="00670C42" w:rsidP="00670C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CC7">
        <w:rPr>
          <w:rFonts w:ascii="Times New Roman" w:hAnsi="Times New Roman" w:cs="Times New Roman"/>
          <w:b/>
          <w:sz w:val="28"/>
          <w:szCs w:val="28"/>
        </w:rPr>
        <w:t>Сенсорное развитие ребенка</w:t>
      </w:r>
      <w:r w:rsidRPr="002C37A8">
        <w:rPr>
          <w:rFonts w:ascii="Times New Roman" w:hAnsi="Times New Roman" w:cs="Times New Roman"/>
          <w:sz w:val="28"/>
          <w:szCs w:val="28"/>
        </w:rPr>
        <w:t xml:space="preserve"> - это ра</w:t>
      </w:r>
      <w:r>
        <w:rPr>
          <w:rFonts w:ascii="Times New Roman" w:hAnsi="Times New Roman" w:cs="Times New Roman"/>
          <w:sz w:val="28"/>
          <w:szCs w:val="28"/>
        </w:rPr>
        <w:t>звитие его восприятия и формиро</w:t>
      </w:r>
      <w:r w:rsidRPr="002C37A8">
        <w:rPr>
          <w:rFonts w:ascii="Times New Roman" w:hAnsi="Times New Roman" w:cs="Times New Roman"/>
          <w:sz w:val="28"/>
          <w:szCs w:val="28"/>
        </w:rPr>
        <w:t>вания представлений о внешних свойствах предметов. Значение сенсорно­го развития в раннем и дошкольном детстве трудно переоценить. Именно этот возраст наиболее благоприятен для совершенствования деятельности органов чувств, накопления представлений об окружающем мире.</w:t>
      </w:r>
    </w:p>
    <w:p w:rsidR="00670C42" w:rsidRPr="002C37A8" w:rsidRDefault="00670C42" w:rsidP="00670C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8">
        <w:rPr>
          <w:rFonts w:ascii="Times New Roman" w:hAnsi="Times New Roman" w:cs="Times New Roman"/>
          <w:sz w:val="28"/>
          <w:szCs w:val="28"/>
        </w:rPr>
        <w:t>В классических системах сенсорного обучения Ф. Фребеля и М. Монтессори представлены методик</w:t>
      </w:r>
      <w:r>
        <w:rPr>
          <w:rFonts w:ascii="Times New Roman" w:hAnsi="Times New Roman" w:cs="Times New Roman"/>
          <w:sz w:val="28"/>
          <w:szCs w:val="28"/>
        </w:rPr>
        <w:t>и ознакомления детей с геометри</w:t>
      </w:r>
      <w:r w:rsidRPr="002C37A8">
        <w:rPr>
          <w:rFonts w:ascii="Times New Roman" w:hAnsi="Times New Roman" w:cs="Times New Roman"/>
          <w:sz w:val="28"/>
          <w:szCs w:val="28"/>
        </w:rPr>
        <w:t>ческими фигурами. Созданные Ф. Фребелем «Дары» и в настоящее время используются в качестве дидактического материала для ознакомления детей с формой предметов.</w:t>
      </w:r>
    </w:p>
    <w:p w:rsidR="00670C42" w:rsidRPr="002C37A8" w:rsidRDefault="00670C42" w:rsidP="00670C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8">
        <w:rPr>
          <w:rFonts w:ascii="Times New Roman" w:hAnsi="Times New Roman" w:cs="Times New Roman"/>
          <w:sz w:val="28"/>
          <w:szCs w:val="28"/>
        </w:rPr>
        <w:t>С восприятия предметов и явлений окружающего мира начинается познание. Все другие формы познания - мышление, память - строятся на основе образов восприятия.</w:t>
      </w:r>
    </w:p>
    <w:p w:rsidR="00670C42" w:rsidRPr="002C37A8" w:rsidRDefault="00670C42" w:rsidP="00670C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8">
        <w:rPr>
          <w:rFonts w:ascii="Times New Roman" w:hAnsi="Times New Roman" w:cs="Times New Roman"/>
          <w:sz w:val="28"/>
          <w:szCs w:val="28"/>
        </w:rPr>
        <w:t>В дошкольном возрасте развитие ощущений и восприятия происходит очень интенсивно. При этом правильные представления о предметах, в частности, их формах легче формирую</w:t>
      </w:r>
      <w:r>
        <w:rPr>
          <w:rFonts w:ascii="Times New Roman" w:hAnsi="Times New Roman" w:cs="Times New Roman"/>
          <w:sz w:val="28"/>
          <w:szCs w:val="28"/>
        </w:rPr>
        <w:t>тся в процессе их непосредствен</w:t>
      </w:r>
      <w:r w:rsidRPr="002C37A8">
        <w:rPr>
          <w:rFonts w:ascii="Times New Roman" w:hAnsi="Times New Roman" w:cs="Times New Roman"/>
          <w:sz w:val="28"/>
          <w:szCs w:val="28"/>
        </w:rPr>
        <w:t>ного восприятия. В процессе сенсорного восприятия выделенные</w:t>
      </w:r>
      <w:r>
        <w:rPr>
          <w:rFonts w:ascii="Times New Roman" w:hAnsi="Times New Roman" w:cs="Times New Roman"/>
          <w:sz w:val="28"/>
          <w:szCs w:val="28"/>
        </w:rPr>
        <w:t xml:space="preserve"> свойст</w:t>
      </w:r>
      <w:r w:rsidRPr="002C37A8">
        <w:rPr>
          <w:rFonts w:ascii="Times New Roman" w:hAnsi="Times New Roman" w:cs="Times New Roman"/>
          <w:sz w:val="28"/>
          <w:szCs w:val="28"/>
        </w:rPr>
        <w:t>ва предметов, в нашем случае эта форма предмета, становятся объектом специально организованного восприятия</w:t>
      </w:r>
      <w:r>
        <w:rPr>
          <w:rFonts w:ascii="Times New Roman" w:hAnsi="Times New Roman" w:cs="Times New Roman"/>
          <w:sz w:val="28"/>
          <w:szCs w:val="28"/>
        </w:rPr>
        <w:t>, в результате которого происхо</w:t>
      </w:r>
      <w:r w:rsidRPr="002C37A8">
        <w:rPr>
          <w:rFonts w:ascii="Times New Roman" w:hAnsi="Times New Roman" w:cs="Times New Roman"/>
          <w:sz w:val="28"/>
          <w:szCs w:val="28"/>
        </w:rPr>
        <w:t>дит успешное овладение ими и создае</w:t>
      </w:r>
      <w:r>
        <w:rPr>
          <w:rFonts w:ascii="Times New Roman" w:hAnsi="Times New Roman" w:cs="Times New Roman"/>
          <w:sz w:val="28"/>
          <w:szCs w:val="28"/>
        </w:rPr>
        <w:t>тся основа для эффективного фор</w:t>
      </w:r>
      <w:r w:rsidRPr="002C37A8">
        <w:rPr>
          <w:rFonts w:ascii="Times New Roman" w:hAnsi="Times New Roman" w:cs="Times New Roman"/>
          <w:sz w:val="28"/>
          <w:szCs w:val="28"/>
        </w:rPr>
        <w:t>мирования различных видов деятельности детей дошкольного возраста (игровой, трудовой, продуктивно-творческой).</w:t>
      </w:r>
    </w:p>
    <w:p w:rsidR="00670C42" w:rsidRPr="002C37A8" w:rsidRDefault="00670C42" w:rsidP="00670C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8">
        <w:rPr>
          <w:rFonts w:ascii="Times New Roman" w:hAnsi="Times New Roman" w:cs="Times New Roman"/>
          <w:sz w:val="28"/>
          <w:szCs w:val="28"/>
        </w:rPr>
        <w:lastRenderedPageBreak/>
        <w:t>Овладение основными формами и</w:t>
      </w:r>
      <w:r>
        <w:rPr>
          <w:rFonts w:ascii="Times New Roman" w:hAnsi="Times New Roman" w:cs="Times New Roman"/>
          <w:sz w:val="28"/>
          <w:szCs w:val="28"/>
        </w:rPr>
        <w:t xml:space="preserve"> их словесными обозначениями об</w:t>
      </w:r>
      <w:r w:rsidRPr="002C37A8">
        <w:rPr>
          <w:rFonts w:ascii="Times New Roman" w:hAnsi="Times New Roman" w:cs="Times New Roman"/>
          <w:sz w:val="28"/>
          <w:szCs w:val="28"/>
        </w:rPr>
        <w:t>легчает ребенку ориентировку в ок</w:t>
      </w:r>
      <w:r>
        <w:rPr>
          <w:rFonts w:ascii="Times New Roman" w:hAnsi="Times New Roman" w:cs="Times New Roman"/>
          <w:sz w:val="28"/>
          <w:szCs w:val="28"/>
        </w:rPr>
        <w:t>ружающем мире. Столкнувшись, на</w:t>
      </w:r>
      <w:r w:rsidRPr="002C37A8">
        <w:rPr>
          <w:rFonts w:ascii="Times New Roman" w:hAnsi="Times New Roman" w:cs="Times New Roman"/>
          <w:sz w:val="28"/>
          <w:szCs w:val="28"/>
        </w:rPr>
        <w:t>пример, с предметом той или иной формы, ребенок может соотнести ее с известными ему основными формами, отметить сходство и различия: «Это похоже на кубик». Приобретен</w:t>
      </w:r>
      <w:r>
        <w:rPr>
          <w:rFonts w:ascii="Times New Roman" w:hAnsi="Times New Roman" w:cs="Times New Roman"/>
          <w:sz w:val="28"/>
          <w:szCs w:val="28"/>
        </w:rPr>
        <w:t>ные знания и умения помогают де</w:t>
      </w:r>
      <w:r w:rsidRPr="002C37A8">
        <w:rPr>
          <w:rFonts w:ascii="Times New Roman" w:hAnsi="Times New Roman" w:cs="Times New Roman"/>
          <w:sz w:val="28"/>
          <w:szCs w:val="28"/>
        </w:rPr>
        <w:t>тям правильно анализировать разли</w:t>
      </w:r>
      <w:r>
        <w:rPr>
          <w:rFonts w:ascii="Times New Roman" w:hAnsi="Times New Roman" w:cs="Times New Roman"/>
          <w:sz w:val="28"/>
          <w:szCs w:val="28"/>
        </w:rPr>
        <w:t>чные формы предметов и воспроиз</w:t>
      </w:r>
      <w:r w:rsidRPr="002C37A8">
        <w:rPr>
          <w:rFonts w:ascii="Times New Roman" w:hAnsi="Times New Roman" w:cs="Times New Roman"/>
          <w:sz w:val="28"/>
          <w:szCs w:val="28"/>
        </w:rPr>
        <w:t>водить затем в рисунках, постройках. Эти основные формы выступают как эталоны, образцы, которые помогаю</w:t>
      </w:r>
      <w:r>
        <w:rPr>
          <w:rFonts w:ascii="Times New Roman" w:hAnsi="Times New Roman" w:cs="Times New Roman"/>
          <w:sz w:val="28"/>
          <w:szCs w:val="28"/>
        </w:rPr>
        <w:t>т детям разобраться во всем мно</w:t>
      </w:r>
      <w:r w:rsidRPr="002C37A8">
        <w:rPr>
          <w:rFonts w:ascii="Times New Roman" w:hAnsi="Times New Roman" w:cs="Times New Roman"/>
          <w:sz w:val="28"/>
          <w:szCs w:val="28"/>
        </w:rPr>
        <w:t>гообразии свойств предметов.</w:t>
      </w:r>
    </w:p>
    <w:p w:rsidR="00670C42" w:rsidRPr="002C37A8" w:rsidRDefault="00670C42" w:rsidP="00670C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CC7">
        <w:rPr>
          <w:rFonts w:ascii="Times New Roman" w:hAnsi="Times New Roman" w:cs="Times New Roman"/>
          <w:b/>
          <w:sz w:val="28"/>
          <w:szCs w:val="28"/>
        </w:rPr>
        <w:t>Развитие восприятия</w:t>
      </w:r>
      <w:r w:rsidRPr="002C37A8">
        <w:rPr>
          <w:rFonts w:ascii="Times New Roman" w:hAnsi="Times New Roman" w:cs="Times New Roman"/>
          <w:sz w:val="28"/>
          <w:szCs w:val="28"/>
        </w:rPr>
        <w:t xml:space="preserve"> - сложный процесс, который включает в качест­ве основных моментов усвоение детьми выработанных обществом «сен­сорных эталонов» и овладение способами обследования предметов. Тер­мин «сенсорные эталоны» был предложен А. В. Запорожцем.</w:t>
      </w:r>
    </w:p>
    <w:p w:rsidR="00670C42" w:rsidRDefault="00670C42" w:rsidP="00670C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CC7">
        <w:rPr>
          <w:rFonts w:ascii="Times New Roman" w:hAnsi="Times New Roman" w:cs="Times New Roman"/>
          <w:b/>
          <w:sz w:val="28"/>
          <w:szCs w:val="28"/>
        </w:rPr>
        <w:t>Сенсорные эталоны</w:t>
      </w:r>
      <w:r w:rsidRPr="002C37A8">
        <w:rPr>
          <w:rFonts w:ascii="Times New Roman" w:hAnsi="Times New Roman" w:cs="Times New Roman"/>
          <w:sz w:val="28"/>
          <w:szCs w:val="28"/>
        </w:rPr>
        <w:t xml:space="preserve"> - это общепринятые образцы каждого вида свойств и отношений предметов. Так, в</w:t>
      </w:r>
      <w:r>
        <w:rPr>
          <w:rFonts w:ascii="Times New Roman" w:hAnsi="Times New Roman" w:cs="Times New Roman"/>
          <w:sz w:val="28"/>
          <w:szCs w:val="28"/>
        </w:rPr>
        <w:t xml:space="preserve"> области формы - это геометриче</w:t>
      </w:r>
      <w:r w:rsidRPr="002C37A8">
        <w:rPr>
          <w:rFonts w:ascii="Times New Roman" w:hAnsi="Times New Roman" w:cs="Times New Roman"/>
          <w:sz w:val="28"/>
          <w:szCs w:val="28"/>
        </w:rPr>
        <w:t>ские фигуры.</w:t>
      </w:r>
    </w:p>
    <w:p w:rsidR="00670C42" w:rsidRPr="002C37A8" w:rsidRDefault="00670C42" w:rsidP="00670C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8">
        <w:rPr>
          <w:rFonts w:ascii="Times New Roman" w:hAnsi="Times New Roman" w:cs="Times New Roman"/>
          <w:sz w:val="28"/>
          <w:szCs w:val="28"/>
        </w:rPr>
        <w:t>Представление о форме предмета к</w:t>
      </w:r>
      <w:r>
        <w:rPr>
          <w:rFonts w:ascii="Times New Roman" w:hAnsi="Times New Roman" w:cs="Times New Roman"/>
          <w:sz w:val="28"/>
          <w:szCs w:val="28"/>
        </w:rPr>
        <w:t>ак границе между предметов и ок</w:t>
      </w:r>
      <w:r w:rsidRPr="002C37A8">
        <w:rPr>
          <w:rFonts w:ascii="Times New Roman" w:hAnsi="Times New Roman" w:cs="Times New Roman"/>
          <w:sz w:val="28"/>
          <w:szCs w:val="28"/>
        </w:rPr>
        <w:t>ружающим пространством возникает у детей очень рано. Исследования показывают, что грудной ребенок по форме бутылочки опознает ту, из которой он пьет молоко. Уже в раннем детстве знакомые детям предм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37A8">
        <w:rPr>
          <w:rFonts w:ascii="Times New Roman" w:hAnsi="Times New Roman" w:cs="Times New Roman"/>
          <w:sz w:val="28"/>
          <w:szCs w:val="28"/>
        </w:rPr>
        <w:t>ты они опознают независимо от их пространственного положения.</w:t>
      </w:r>
    </w:p>
    <w:p w:rsidR="00670C42" w:rsidRPr="002C37A8" w:rsidRDefault="00670C42" w:rsidP="00670C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8">
        <w:rPr>
          <w:rFonts w:ascii="Times New Roman" w:hAnsi="Times New Roman" w:cs="Times New Roman"/>
          <w:sz w:val="28"/>
          <w:szCs w:val="28"/>
        </w:rPr>
        <w:t>Значительную роль в познании фо</w:t>
      </w:r>
      <w:r>
        <w:rPr>
          <w:rFonts w:ascii="Times New Roman" w:hAnsi="Times New Roman" w:cs="Times New Roman"/>
          <w:sz w:val="28"/>
          <w:szCs w:val="28"/>
        </w:rPr>
        <w:t>рмы предметов играют геометриче</w:t>
      </w:r>
      <w:r w:rsidRPr="002C37A8">
        <w:rPr>
          <w:rFonts w:ascii="Times New Roman" w:hAnsi="Times New Roman" w:cs="Times New Roman"/>
          <w:sz w:val="28"/>
          <w:szCs w:val="28"/>
        </w:rPr>
        <w:t>ские фигуры, с которыми сопоставляются жизненные предметы. Дети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7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7A8">
        <w:rPr>
          <w:rFonts w:ascii="Times New Roman" w:hAnsi="Times New Roman" w:cs="Times New Roman"/>
          <w:sz w:val="28"/>
          <w:szCs w:val="28"/>
        </w:rPr>
        <w:t>4 лет воспринимают геометрические фигуры как обычные игрушки и, по аналогии с хорошо знакомыми бытовыми предметами, называют их именами этих предметов.</w:t>
      </w:r>
    </w:p>
    <w:p w:rsidR="00670C42" w:rsidRPr="002C37A8" w:rsidRDefault="00670C42" w:rsidP="00670C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8">
        <w:rPr>
          <w:rFonts w:ascii="Times New Roman" w:hAnsi="Times New Roman" w:cs="Times New Roman"/>
          <w:sz w:val="28"/>
          <w:szCs w:val="28"/>
        </w:rPr>
        <w:t>Первые сведения о геометрических фигурах дети получают в игре. Педагог правильно называет геометрические фигуры, но не стремится к тому, чтобы дети запомнили их. Важно,</w:t>
      </w:r>
      <w:r>
        <w:rPr>
          <w:rFonts w:ascii="Times New Roman" w:hAnsi="Times New Roman" w:cs="Times New Roman"/>
          <w:sz w:val="28"/>
          <w:szCs w:val="28"/>
        </w:rPr>
        <w:t xml:space="preserve"> чтобы дети обследовали эти гео</w:t>
      </w:r>
      <w:r w:rsidRPr="002C37A8">
        <w:rPr>
          <w:rFonts w:ascii="Times New Roman" w:hAnsi="Times New Roman" w:cs="Times New Roman"/>
          <w:sz w:val="28"/>
          <w:szCs w:val="28"/>
        </w:rPr>
        <w:t>метрические фигуры зрительным и двигательно-осязательным анализа­торами. Для сравнения фигур можно использовать приемы наложения и приложения, но необходимо обязательно давать детям геометрические фигуры в паре.</w:t>
      </w:r>
    </w:p>
    <w:p w:rsidR="00670C42" w:rsidRPr="00B01CC7" w:rsidRDefault="00670C42" w:rsidP="00670C4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CC7">
        <w:rPr>
          <w:rFonts w:ascii="Times New Roman" w:hAnsi="Times New Roman" w:cs="Times New Roman"/>
          <w:b/>
          <w:sz w:val="28"/>
          <w:szCs w:val="28"/>
        </w:rPr>
        <w:t>Алгоритм ознакомления дошкол</w:t>
      </w:r>
      <w:r>
        <w:rPr>
          <w:rFonts w:ascii="Times New Roman" w:hAnsi="Times New Roman" w:cs="Times New Roman"/>
          <w:b/>
          <w:sz w:val="28"/>
          <w:szCs w:val="28"/>
        </w:rPr>
        <w:t>ьников с геометрическими фигура</w:t>
      </w:r>
      <w:r w:rsidRPr="00B01CC7">
        <w:rPr>
          <w:rFonts w:ascii="Times New Roman" w:hAnsi="Times New Roman" w:cs="Times New Roman"/>
          <w:b/>
          <w:sz w:val="28"/>
          <w:szCs w:val="28"/>
        </w:rPr>
        <w:t>ми:</w:t>
      </w:r>
    </w:p>
    <w:p w:rsidR="00670C42" w:rsidRPr="002C37A8" w:rsidRDefault="00670C42" w:rsidP="00670C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8">
        <w:rPr>
          <w:rFonts w:ascii="Times New Roman" w:hAnsi="Times New Roman" w:cs="Times New Roman"/>
          <w:sz w:val="28"/>
          <w:szCs w:val="28"/>
        </w:rPr>
        <w:t>- педагог показывает геометрическую фигуру, называет ее;</w:t>
      </w:r>
    </w:p>
    <w:p w:rsidR="00670C42" w:rsidRPr="002C37A8" w:rsidRDefault="00670C42" w:rsidP="00670C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8">
        <w:rPr>
          <w:rFonts w:ascii="Times New Roman" w:hAnsi="Times New Roman" w:cs="Times New Roman"/>
          <w:sz w:val="28"/>
          <w:szCs w:val="28"/>
        </w:rPr>
        <w:t>- предлагает детям показать такую же, назвать ее;</w:t>
      </w:r>
    </w:p>
    <w:p w:rsidR="00670C42" w:rsidRPr="002C37A8" w:rsidRDefault="00670C42" w:rsidP="00670C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8">
        <w:rPr>
          <w:rFonts w:ascii="Times New Roman" w:hAnsi="Times New Roman" w:cs="Times New Roman"/>
          <w:sz w:val="28"/>
          <w:szCs w:val="28"/>
        </w:rPr>
        <w:t>- предлагает детям найти ее среди других;</w:t>
      </w:r>
    </w:p>
    <w:p w:rsidR="00670C42" w:rsidRPr="002C37A8" w:rsidRDefault="00670C42" w:rsidP="00670C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8">
        <w:rPr>
          <w:rFonts w:ascii="Times New Roman" w:hAnsi="Times New Roman" w:cs="Times New Roman"/>
          <w:sz w:val="28"/>
          <w:szCs w:val="28"/>
        </w:rPr>
        <w:t>- предлагает детям обследовать геометрическую фигуру;</w:t>
      </w:r>
    </w:p>
    <w:p w:rsidR="00670C42" w:rsidRPr="002C37A8" w:rsidRDefault="00670C42" w:rsidP="00670C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8">
        <w:rPr>
          <w:rFonts w:ascii="Times New Roman" w:hAnsi="Times New Roman" w:cs="Times New Roman"/>
          <w:sz w:val="28"/>
          <w:szCs w:val="28"/>
        </w:rPr>
        <w:t>- предлагает детям назвать признаки геометрической фигуры;</w:t>
      </w:r>
    </w:p>
    <w:p w:rsidR="00670C42" w:rsidRPr="002C37A8" w:rsidRDefault="00670C42" w:rsidP="00670C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8">
        <w:rPr>
          <w:rFonts w:ascii="Times New Roman" w:hAnsi="Times New Roman" w:cs="Times New Roman"/>
          <w:sz w:val="28"/>
          <w:szCs w:val="28"/>
        </w:rPr>
        <w:t>- предлагает детям сравнить ее с другими геометрическими фигурами;</w:t>
      </w:r>
    </w:p>
    <w:p w:rsidR="00670C42" w:rsidRPr="002C37A8" w:rsidRDefault="00670C42" w:rsidP="00670C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8">
        <w:rPr>
          <w:rFonts w:ascii="Times New Roman" w:hAnsi="Times New Roman" w:cs="Times New Roman"/>
          <w:sz w:val="28"/>
          <w:szCs w:val="28"/>
        </w:rPr>
        <w:t>- предлагает детям выполнить практи</w:t>
      </w:r>
      <w:r>
        <w:rPr>
          <w:rFonts w:ascii="Times New Roman" w:hAnsi="Times New Roman" w:cs="Times New Roman"/>
          <w:sz w:val="28"/>
          <w:szCs w:val="28"/>
        </w:rPr>
        <w:t>ческие действия с геометрически</w:t>
      </w:r>
      <w:r w:rsidRPr="002C37A8">
        <w:rPr>
          <w:rFonts w:ascii="Times New Roman" w:hAnsi="Times New Roman" w:cs="Times New Roman"/>
          <w:sz w:val="28"/>
          <w:szCs w:val="28"/>
        </w:rPr>
        <w:t>ми фигурами.</w:t>
      </w:r>
    </w:p>
    <w:p w:rsidR="00670C42" w:rsidRPr="002C37A8" w:rsidRDefault="00670C42" w:rsidP="00670C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8">
        <w:rPr>
          <w:rFonts w:ascii="Times New Roman" w:hAnsi="Times New Roman" w:cs="Times New Roman"/>
          <w:sz w:val="28"/>
          <w:szCs w:val="28"/>
        </w:rPr>
        <w:t>Рассматривание и сравнение геометрическ</w:t>
      </w:r>
      <w:r>
        <w:rPr>
          <w:rFonts w:ascii="Times New Roman" w:hAnsi="Times New Roman" w:cs="Times New Roman"/>
          <w:sz w:val="28"/>
          <w:szCs w:val="28"/>
        </w:rPr>
        <w:t>их фигур проводят в опре</w:t>
      </w:r>
      <w:r w:rsidRPr="002C37A8">
        <w:rPr>
          <w:rFonts w:ascii="Times New Roman" w:hAnsi="Times New Roman" w:cs="Times New Roman"/>
          <w:sz w:val="28"/>
          <w:szCs w:val="28"/>
        </w:rPr>
        <w:t>деленном порядке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C37A8">
        <w:rPr>
          <w:rFonts w:ascii="Times New Roman" w:hAnsi="Times New Roman" w:cs="Times New Roman"/>
          <w:sz w:val="28"/>
          <w:szCs w:val="28"/>
        </w:rPr>
        <w:t xml:space="preserve"> Что это? Какого цв</w:t>
      </w:r>
      <w:r>
        <w:rPr>
          <w:rFonts w:ascii="Times New Roman" w:hAnsi="Times New Roman" w:cs="Times New Roman"/>
          <w:sz w:val="28"/>
          <w:szCs w:val="28"/>
        </w:rPr>
        <w:t>ета? Какого размера? Чем отлича</w:t>
      </w:r>
      <w:r w:rsidRPr="002C37A8">
        <w:rPr>
          <w:rFonts w:ascii="Times New Roman" w:hAnsi="Times New Roman" w:cs="Times New Roman"/>
          <w:sz w:val="28"/>
          <w:szCs w:val="28"/>
        </w:rPr>
        <w:t>ются? Чем похожи фигуры?</w:t>
      </w:r>
    </w:p>
    <w:p w:rsidR="00670C42" w:rsidRPr="002C37A8" w:rsidRDefault="00670C42" w:rsidP="00670C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8">
        <w:rPr>
          <w:rFonts w:ascii="Times New Roman" w:hAnsi="Times New Roman" w:cs="Times New Roman"/>
          <w:sz w:val="28"/>
          <w:szCs w:val="28"/>
        </w:rPr>
        <w:t>Такой определенный порядок приучает детей последовательно рас­сматривать и обследовать геометриче</w:t>
      </w:r>
      <w:r>
        <w:rPr>
          <w:rFonts w:ascii="Times New Roman" w:hAnsi="Times New Roman" w:cs="Times New Roman"/>
          <w:sz w:val="28"/>
          <w:szCs w:val="28"/>
        </w:rPr>
        <w:t>ские фигуры, производить сравне</w:t>
      </w:r>
      <w:r w:rsidRPr="002C37A8">
        <w:rPr>
          <w:rFonts w:ascii="Times New Roman" w:hAnsi="Times New Roman" w:cs="Times New Roman"/>
          <w:sz w:val="28"/>
          <w:szCs w:val="28"/>
        </w:rPr>
        <w:t>ния по однородным признакам, выделять существенные свойства и от­влекаться от несущественных свойств.</w:t>
      </w:r>
    </w:p>
    <w:p w:rsidR="00670C42" w:rsidRPr="002C37A8" w:rsidRDefault="00670C42" w:rsidP="00670C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8">
        <w:rPr>
          <w:rFonts w:ascii="Times New Roman" w:hAnsi="Times New Roman" w:cs="Times New Roman"/>
          <w:sz w:val="28"/>
          <w:szCs w:val="28"/>
        </w:rPr>
        <w:t>Большое значение имеет осязатель</w:t>
      </w:r>
      <w:r>
        <w:rPr>
          <w:rFonts w:ascii="Times New Roman" w:hAnsi="Times New Roman" w:cs="Times New Roman"/>
          <w:sz w:val="28"/>
          <w:szCs w:val="28"/>
        </w:rPr>
        <w:t>но-двигательное обследование мо</w:t>
      </w:r>
      <w:r w:rsidRPr="002C37A8">
        <w:rPr>
          <w:rFonts w:ascii="Times New Roman" w:hAnsi="Times New Roman" w:cs="Times New Roman"/>
          <w:sz w:val="28"/>
          <w:szCs w:val="28"/>
        </w:rPr>
        <w:t>делей. Подключение руки к работе глаза улучшает восприятие формы. Дети ощупывают модель кончиками пал</w:t>
      </w:r>
      <w:r>
        <w:rPr>
          <w:rFonts w:ascii="Times New Roman" w:hAnsi="Times New Roman" w:cs="Times New Roman"/>
          <w:sz w:val="28"/>
          <w:szCs w:val="28"/>
        </w:rPr>
        <w:t>ьцев, обводят ее контур. Обведе</w:t>
      </w:r>
      <w:r w:rsidRPr="002C37A8">
        <w:rPr>
          <w:rFonts w:ascii="Times New Roman" w:hAnsi="Times New Roman" w:cs="Times New Roman"/>
          <w:sz w:val="28"/>
          <w:szCs w:val="28"/>
        </w:rPr>
        <w:t>ние контура модели завершается проведением рукой по ее поверхности.</w:t>
      </w:r>
    </w:p>
    <w:p w:rsidR="00670C42" w:rsidRPr="002C37A8" w:rsidRDefault="00670C42" w:rsidP="00670C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8">
        <w:rPr>
          <w:rFonts w:ascii="Times New Roman" w:hAnsi="Times New Roman" w:cs="Times New Roman"/>
          <w:sz w:val="28"/>
          <w:szCs w:val="28"/>
        </w:rPr>
        <w:t xml:space="preserve">Взаимное наложение одной фигуры </w:t>
      </w:r>
      <w:r>
        <w:rPr>
          <w:rFonts w:ascii="Times New Roman" w:hAnsi="Times New Roman" w:cs="Times New Roman"/>
          <w:sz w:val="28"/>
          <w:szCs w:val="28"/>
        </w:rPr>
        <w:t>на другую: круг и квадрат; квад</w:t>
      </w:r>
      <w:r w:rsidRPr="002C37A8">
        <w:rPr>
          <w:rFonts w:ascii="Times New Roman" w:hAnsi="Times New Roman" w:cs="Times New Roman"/>
          <w:sz w:val="28"/>
          <w:szCs w:val="28"/>
        </w:rPr>
        <w:t>рат и прямоугольник; квадрат и треугольник; квадрат и прямоугольник позволяет детям четче воспринять особенности фигур каждого вида, выделить их элементы.</w:t>
      </w:r>
    </w:p>
    <w:p w:rsidR="00670C42" w:rsidRPr="002C37A8" w:rsidRDefault="00670C42" w:rsidP="00670C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CC7">
        <w:rPr>
          <w:rFonts w:ascii="Times New Roman" w:hAnsi="Times New Roman" w:cs="Times New Roman"/>
          <w:i/>
          <w:sz w:val="28"/>
          <w:szCs w:val="28"/>
        </w:rPr>
        <w:t>Важно с самого начала сформировать у детей правильные навыки показа элементов геометрических фигур.</w:t>
      </w:r>
      <w:r>
        <w:rPr>
          <w:rFonts w:ascii="Times New Roman" w:hAnsi="Times New Roman" w:cs="Times New Roman"/>
          <w:sz w:val="28"/>
          <w:szCs w:val="28"/>
        </w:rPr>
        <w:t xml:space="preserve"> Вершина - это точка. Дети пока</w:t>
      </w:r>
      <w:r w:rsidRPr="002C37A8">
        <w:rPr>
          <w:rFonts w:ascii="Times New Roman" w:hAnsi="Times New Roman" w:cs="Times New Roman"/>
          <w:sz w:val="28"/>
          <w:szCs w:val="28"/>
        </w:rPr>
        <w:t>зывают стороны и углы геометрической фигуры. Угол - часть плоскости, заключенная между двумя лучами (сторонами), исходящими из одной точки.</w:t>
      </w:r>
    </w:p>
    <w:p w:rsidR="00670C42" w:rsidRPr="002C37A8" w:rsidRDefault="00670C42" w:rsidP="00670C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8">
        <w:rPr>
          <w:rFonts w:ascii="Times New Roman" w:hAnsi="Times New Roman" w:cs="Times New Roman"/>
          <w:sz w:val="28"/>
          <w:szCs w:val="28"/>
        </w:rPr>
        <w:t xml:space="preserve">Для закрепления и уточнения знаний дают различного рода задания на воспроизведение фигур. Дети вырезают плоские фигуры из бумаги, лепят объемные из пластилина, преобразуют фигуры, получают из них другие. Используют </w:t>
      </w:r>
      <w:r w:rsidRPr="00B01CC7">
        <w:rPr>
          <w:rFonts w:ascii="Times New Roman" w:hAnsi="Times New Roman" w:cs="Times New Roman"/>
          <w:b/>
          <w:sz w:val="28"/>
          <w:szCs w:val="28"/>
        </w:rPr>
        <w:t>упражнения в зарисовке геометрических фигур</w:t>
      </w:r>
      <w:r w:rsidRPr="002C37A8">
        <w:rPr>
          <w:rFonts w:ascii="Times New Roman" w:hAnsi="Times New Roman" w:cs="Times New Roman"/>
          <w:sz w:val="28"/>
          <w:szCs w:val="28"/>
        </w:rPr>
        <w:t>.</w:t>
      </w:r>
    </w:p>
    <w:p w:rsidR="00670C42" w:rsidRPr="002C37A8" w:rsidRDefault="00670C42" w:rsidP="00670C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8">
        <w:rPr>
          <w:rFonts w:ascii="Times New Roman" w:hAnsi="Times New Roman" w:cs="Times New Roman"/>
          <w:sz w:val="28"/>
          <w:szCs w:val="28"/>
        </w:rPr>
        <w:t>Перед зарисовкой круга и фигур овальной формы можно предложить ребенку наложить круг на квадрат,</w:t>
      </w:r>
      <w:r>
        <w:rPr>
          <w:rFonts w:ascii="Times New Roman" w:hAnsi="Times New Roman" w:cs="Times New Roman"/>
          <w:sz w:val="28"/>
          <w:szCs w:val="28"/>
        </w:rPr>
        <w:t xml:space="preserve"> фигуру овальной формы на прямо</w:t>
      </w:r>
      <w:r w:rsidRPr="002C37A8">
        <w:rPr>
          <w:rFonts w:ascii="Times New Roman" w:hAnsi="Times New Roman" w:cs="Times New Roman"/>
          <w:sz w:val="28"/>
          <w:szCs w:val="28"/>
        </w:rPr>
        <w:t>угольник, затем вырезать круг из квадрата, а фигуру овальной формы из прямоугольника - это поможет детям понять принцип зарисовки данной фигуры.</w:t>
      </w:r>
    </w:p>
    <w:p w:rsidR="00670C42" w:rsidRPr="002C37A8" w:rsidRDefault="00670C42" w:rsidP="00670C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8">
        <w:rPr>
          <w:rFonts w:ascii="Times New Roman" w:hAnsi="Times New Roman" w:cs="Times New Roman"/>
          <w:sz w:val="28"/>
          <w:szCs w:val="28"/>
        </w:rPr>
        <w:t xml:space="preserve">В работе с детьми большую пользу приносят </w:t>
      </w:r>
      <w:r w:rsidRPr="00B01CC7">
        <w:rPr>
          <w:rFonts w:ascii="Times New Roman" w:hAnsi="Times New Roman" w:cs="Times New Roman"/>
          <w:b/>
          <w:sz w:val="28"/>
          <w:szCs w:val="28"/>
        </w:rPr>
        <w:t>занимательные игры и упражнения геометрического содержания</w:t>
      </w:r>
      <w:r w:rsidRPr="002C37A8">
        <w:rPr>
          <w:rFonts w:ascii="Times New Roman" w:hAnsi="Times New Roman" w:cs="Times New Roman"/>
          <w:sz w:val="28"/>
          <w:szCs w:val="28"/>
        </w:rPr>
        <w:t>. Они развивают интерес к ма­тематическим знаниям, способств</w:t>
      </w:r>
      <w:r>
        <w:rPr>
          <w:rFonts w:ascii="Times New Roman" w:hAnsi="Times New Roman" w:cs="Times New Roman"/>
          <w:sz w:val="28"/>
          <w:szCs w:val="28"/>
        </w:rPr>
        <w:t>уют формированию умственных спо</w:t>
      </w:r>
      <w:r w:rsidRPr="002C37A8">
        <w:rPr>
          <w:rFonts w:ascii="Times New Roman" w:hAnsi="Times New Roman" w:cs="Times New Roman"/>
          <w:sz w:val="28"/>
          <w:szCs w:val="28"/>
        </w:rPr>
        <w:t>собностей детей дошкольного возраста.</w:t>
      </w:r>
    </w:p>
    <w:p w:rsidR="00670C42" w:rsidRDefault="00670C42" w:rsidP="00670C42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70C42" w:rsidRDefault="00670C42" w:rsidP="00670C42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70C42" w:rsidRDefault="00670C42" w:rsidP="00670C4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75DF7">
        <w:rPr>
          <w:rFonts w:ascii="Times New Roman" w:hAnsi="Times New Roman" w:cs="Times New Roman"/>
          <w:i/>
          <w:sz w:val="28"/>
          <w:szCs w:val="28"/>
        </w:rPr>
        <w:t xml:space="preserve">Занимайтесь </w:t>
      </w:r>
      <w:r w:rsidR="001E35A0">
        <w:rPr>
          <w:rFonts w:ascii="Times New Roman" w:hAnsi="Times New Roman" w:cs="Times New Roman"/>
          <w:i/>
          <w:sz w:val="28"/>
          <w:szCs w:val="28"/>
        </w:rPr>
        <w:t>с</w:t>
      </w:r>
      <w:bookmarkStart w:id="0" w:name="_GoBack"/>
      <w:bookmarkEnd w:id="0"/>
      <w:r w:rsidRPr="00D75DF7">
        <w:rPr>
          <w:rFonts w:ascii="Times New Roman" w:hAnsi="Times New Roman" w:cs="Times New Roman"/>
          <w:i/>
          <w:sz w:val="28"/>
          <w:szCs w:val="28"/>
        </w:rPr>
        <w:t xml:space="preserve"> детьми дома. Желаю Ва</w:t>
      </w:r>
      <w:r>
        <w:rPr>
          <w:rFonts w:ascii="Times New Roman" w:hAnsi="Times New Roman" w:cs="Times New Roman"/>
          <w:i/>
          <w:sz w:val="28"/>
          <w:szCs w:val="28"/>
        </w:rPr>
        <w:t>м удачи!</w:t>
      </w:r>
    </w:p>
    <w:p w:rsidR="005E75D1" w:rsidRDefault="005E75D1"/>
    <w:sectPr w:rsidR="005E75D1" w:rsidSect="00670C42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42"/>
    <w:rsid w:val="001E35A0"/>
    <w:rsid w:val="005E75D1"/>
    <w:rsid w:val="0067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890</Words>
  <Characters>5078</Characters>
  <Application>Microsoft Office Word</Application>
  <DocSecurity>0</DocSecurity>
  <Lines>42</Lines>
  <Paragraphs>11</Paragraphs>
  <ScaleCrop>false</ScaleCrop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2017-02-02T17:16:00Z</dcterms:created>
  <dcterms:modified xsi:type="dcterms:W3CDTF">2017-02-02T17:22:00Z</dcterms:modified>
</cp:coreProperties>
</file>